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C1" w:rsidRDefault="00C559C1">
      <w:pPr>
        <w:pStyle w:val="a3"/>
        <w:ind w:left="0" w:firstLine="0"/>
        <w:jc w:val="left"/>
        <w:rPr>
          <w:sz w:val="20"/>
        </w:rPr>
      </w:pPr>
    </w:p>
    <w:p w:rsidR="00C559C1" w:rsidRDefault="00C7082B">
      <w:pPr>
        <w:pStyle w:val="a3"/>
        <w:ind w:left="0" w:firstLine="0"/>
        <w:jc w:val="left"/>
        <w:rPr>
          <w:sz w:val="20"/>
        </w:rPr>
      </w:pPr>
      <w:bookmarkStart w:id="0" w:name="_GoBack"/>
      <w:bookmarkEnd w:id="0"/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9C1" w:rsidRDefault="00C559C1">
      <w:pPr>
        <w:pStyle w:val="a3"/>
        <w:spacing w:before="8"/>
        <w:ind w:left="0" w:firstLine="0"/>
        <w:jc w:val="left"/>
        <w:rPr>
          <w:sz w:val="20"/>
        </w:rPr>
      </w:pPr>
    </w:p>
    <w:p w:rsidR="00C559C1" w:rsidRDefault="00050486">
      <w:pPr>
        <w:spacing w:before="1"/>
        <w:ind w:left="961"/>
        <w:rPr>
          <w:b/>
          <w:sz w:val="24"/>
        </w:rPr>
      </w:pPr>
      <w:r>
        <w:rPr>
          <w:b/>
          <w:sz w:val="24"/>
        </w:rPr>
        <w:t xml:space="preserve">Положение о регламентации </w:t>
      </w:r>
      <w:proofErr w:type="gramStart"/>
      <w:r>
        <w:rPr>
          <w:b/>
          <w:sz w:val="24"/>
        </w:rPr>
        <w:t>обучения</w:t>
      </w:r>
      <w:proofErr w:type="gramEnd"/>
      <w:r>
        <w:rPr>
          <w:b/>
          <w:sz w:val="24"/>
        </w:rPr>
        <w:t xml:space="preserve"> по индивидуальному учебному плану</w:t>
      </w:r>
    </w:p>
    <w:p w:rsidR="00C559C1" w:rsidRDefault="00C559C1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382"/>
        </w:tabs>
        <w:ind w:firstLine="709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83"/>
        </w:tabs>
        <w:ind w:right="114" w:firstLine="709"/>
        <w:jc w:val="both"/>
        <w:rPr>
          <w:sz w:val="24"/>
        </w:rPr>
      </w:pPr>
      <w:r>
        <w:rPr>
          <w:sz w:val="24"/>
        </w:rPr>
        <w:t xml:space="preserve">Настоящее Положение регламентирует порядок и устанавливает правила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индивидуальному учебному плану, а также регулирует взаимоотношения с обучающимися и их родителями (законными представителями) при обучении по индивидуальному учебному плану в муниципальном бюджетном общеобразовательном учреждении «</w:t>
      </w:r>
      <w:proofErr w:type="spellStart"/>
      <w:r>
        <w:rPr>
          <w:sz w:val="24"/>
        </w:rPr>
        <w:t>Шалтинская</w:t>
      </w:r>
      <w:proofErr w:type="spellEnd"/>
      <w:r>
        <w:rPr>
          <w:sz w:val="24"/>
        </w:rPr>
        <w:t xml:space="preserve"> основная общеобразовательная школа»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 Республики Татарстан (далее – МБОУ).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42"/>
        </w:tabs>
        <w:spacing w:before="1"/>
        <w:ind w:left="1441" w:hanging="420"/>
        <w:rPr>
          <w:sz w:val="24"/>
        </w:rPr>
      </w:pPr>
      <w:r>
        <w:rPr>
          <w:sz w:val="24"/>
        </w:rPr>
        <w:t>Настоящее Положение разработано 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основании:</w:t>
      </w:r>
    </w:p>
    <w:p w:rsidR="00C559C1" w:rsidRDefault="00050486">
      <w:pPr>
        <w:pStyle w:val="a4"/>
        <w:numPr>
          <w:ilvl w:val="0"/>
          <w:numId w:val="8"/>
        </w:numPr>
        <w:tabs>
          <w:tab w:val="left" w:pos="511"/>
        </w:tabs>
        <w:ind w:right="114" w:firstLine="0"/>
        <w:rPr>
          <w:sz w:val="24"/>
        </w:rPr>
      </w:pPr>
      <w:r>
        <w:rPr>
          <w:sz w:val="24"/>
        </w:rPr>
        <w:t xml:space="preserve">Федерального закона от 29 декабря 2012 г. № 273-ФЗ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Федерации»;</w:t>
      </w:r>
    </w:p>
    <w:p w:rsidR="00C559C1" w:rsidRDefault="00050486">
      <w:pPr>
        <w:pStyle w:val="a4"/>
        <w:numPr>
          <w:ilvl w:val="0"/>
          <w:numId w:val="8"/>
        </w:numPr>
        <w:tabs>
          <w:tab w:val="left" w:pos="482"/>
        </w:tabs>
        <w:ind w:left="481" w:hanging="169"/>
        <w:jc w:val="left"/>
        <w:rPr>
          <w:sz w:val="24"/>
        </w:rPr>
      </w:pPr>
      <w:r>
        <w:rPr>
          <w:sz w:val="24"/>
        </w:rPr>
        <w:t>Приказа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науки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30</w:t>
      </w:r>
      <w:r>
        <w:rPr>
          <w:spacing w:val="25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23"/>
          <w:sz w:val="24"/>
        </w:rPr>
        <w:t xml:space="preserve"> </w:t>
      </w:r>
      <w:r>
        <w:rPr>
          <w:sz w:val="24"/>
        </w:rPr>
        <w:t>2013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</w:p>
    <w:p w:rsidR="00C559C1" w:rsidRDefault="00050486">
      <w:pPr>
        <w:pStyle w:val="a3"/>
        <w:ind w:right="111" w:firstLine="0"/>
      </w:pPr>
      <w:r>
        <w:t>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C559C1" w:rsidRDefault="00050486">
      <w:pPr>
        <w:pStyle w:val="a4"/>
        <w:numPr>
          <w:ilvl w:val="0"/>
          <w:numId w:val="8"/>
        </w:numPr>
        <w:tabs>
          <w:tab w:val="left" w:pos="453"/>
        </w:tabs>
        <w:ind w:left="452" w:hanging="140"/>
        <w:jc w:val="left"/>
        <w:rPr>
          <w:sz w:val="24"/>
        </w:rPr>
      </w:pPr>
      <w:r>
        <w:rPr>
          <w:sz w:val="24"/>
        </w:rPr>
        <w:t>Устава МБОУ «Шалтинская</w:t>
      </w:r>
      <w:r>
        <w:rPr>
          <w:spacing w:val="2"/>
          <w:sz w:val="24"/>
        </w:rPr>
        <w:t xml:space="preserve"> </w:t>
      </w:r>
      <w:r>
        <w:rPr>
          <w:sz w:val="24"/>
        </w:rPr>
        <w:t>ООШ».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53"/>
        </w:tabs>
        <w:ind w:left="1452" w:hanging="431"/>
        <w:rPr>
          <w:sz w:val="24"/>
        </w:rPr>
      </w:pPr>
      <w:r>
        <w:rPr>
          <w:sz w:val="24"/>
        </w:rPr>
        <w:t>В соответствии с пунктом 3 части 1 статьи 34 Федерального закона от</w:t>
      </w:r>
      <w:r>
        <w:rPr>
          <w:spacing w:val="11"/>
          <w:sz w:val="24"/>
        </w:rPr>
        <w:t xml:space="preserve"> </w:t>
      </w:r>
      <w:r>
        <w:rPr>
          <w:sz w:val="24"/>
        </w:rPr>
        <w:t>29.12.2012</w:t>
      </w:r>
    </w:p>
    <w:p w:rsidR="00C559C1" w:rsidRDefault="00050486">
      <w:pPr>
        <w:pStyle w:val="a3"/>
        <w:ind w:right="119" w:firstLine="0"/>
      </w:pPr>
      <w:proofErr w:type="gramStart"/>
      <w:r>
        <w:t xml:space="preserve">№ 273-ФЗ </w:t>
      </w:r>
      <w:r>
        <w:rPr>
          <w:spacing w:val="-3"/>
        </w:rPr>
        <w:t xml:space="preserve">«Об </w:t>
      </w:r>
      <w:r>
        <w:t>образовании в Российской Федерации» обучающиеся имеют право на обучение по индивидуальному учебному плану, в том числе ускоренное обучение, в пределах осваиваемой образовательной</w:t>
      </w:r>
      <w:r>
        <w:rPr>
          <w:spacing w:val="4"/>
        </w:rPr>
        <w:t xml:space="preserve"> </w:t>
      </w:r>
      <w:r>
        <w:t>программы.</w:t>
      </w:r>
      <w:proofErr w:type="gramEnd"/>
    </w:p>
    <w:p w:rsidR="00C559C1" w:rsidRDefault="00050486">
      <w:pPr>
        <w:pStyle w:val="a4"/>
        <w:numPr>
          <w:ilvl w:val="1"/>
          <w:numId w:val="9"/>
        </w:numPr>
        <w:tabs>
          <w:tab w:val="left" w:pos="1526"/>
        </w:tabs>
        <w:ind w:right="113" w:firstLine="709"/>
        <w:jc w:val="both"/>
        <w:rPr>
          <w:sz w:val="24"/>
        </w:rPr>
      </w:pPr>
      <w:r>
        <w:rPr>
          <w:sz w:val="24"/>
        </w:rPr>
        <w:t>Обучение по индивидуальному учебному плану вводится с целью создания условий для построения индивидуальной модели получения образования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90"/>
        </w:tabs>
        <w:spacing w:before="1"/>
        <w:ind w:right="113" w:firstLine="709"/>
        <w:jc w:val="both"/>
        <w:rPr>
          <w:sz w:val="24"/>
        </w:rPr>
      </w:pPr>
      <w:r>
        <w:rPr>
          <w:sz w:val="24"/>
        </w:rPr>
        <w:t>Главной задачей обучения обучающихся по индивидуальному учебному плану является удовлетворение потребностей обучающихся, с учетом их особенностей, путем выбора оптимального уровня реализуемых программ, темпов и сроков их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26"/>
        </w:tabs>
        <w:ind w:right="112" w:firstLine="709"/>
        <w:jc w:val="both"/>
        <w:rPr>
          <w:sz w:val="24"/>
        </w:rPr>
      </w:pPr>
      <w:r>
        <w:rPr>
          <w:sz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особенностей, возможностей и образовательных потребностей конкретного</w:t>
      </w:r>
      <w:r>
        <w:rPr>
          <w:spacing w:val="-18"/>
          <w:sz w:val="24"/>
        </w:rPr>
        <w:t xml:space="preserve"> </w:t>
      </w:r>
      <w:r>
        <w:rPr>
          <w:sz w:val="24"/>
        </w:rPr>
        <w:t>обучающегося.</w:t>
      </w:r>
    </w:p>
    <w:p w:rsidR="00C559C1" w:rsidRDefault="00050486">
      <w:pPr>
        <w:pStyle w:val="a3"/>
        <w:ind w:right="118" w:firstLine="708"/>
      </w:pPr>
      <w:r>
        <w:t>Индивидуальный учебный план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52"/>
        </w:tabs>
        <w:ind w:right="110" w:firstLine="709"/>
        <w:jc w:val="both"/>
        <w:rPr>
          <w:sz w:val="24"/>
        </w:rPr>
      </w:pP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- вид освоения ребенком общеобразовательных программ начального общего, основного общего, среднего общего образования самостоятельно, под контролем учителя, с последующей</w:t>
      </w:r>
      <w:r>
        <w:rPr>
          <w:spacing w:val="-8"/>
          <w:sz w:val="24"/>
        </w:rPr>
        <w:t xml:space="preserve"> </w:t>
      </w:r>
      <w:r>
        <w:rPr>
          <w:sz w:val="24"/>
        </w:rPr>
        <w:t>аттестацией.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92"/>
        </w:tabs>
        <w:ind w:right="117" w:firstLine="709"/>
        <w:jc w:val="both"/>
        <w:rPr>
          <w:sz w:val="24"/>
        </w:rPr>
      </w:pP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может быть организовано для учащихся: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2"/>
        </w:tabs>
        <w:ind w:right="113" w:firstLine="709"/>
        <w:jc w:val="both"/>
        <w:rPr>
          <w:sz w:val="24"/>
        </w:rPr>
      </w:pPr>
      <w:r>
        <w:rPr>
          <w:sz w:val="24"/>
        </w:rPr>
        <w:t xml:space="preserve">с устойчивой </w:t>
      </w:r>
      <w:proofErr w:type="spellStart"/>
      <w:r>
        <w:rPr>
          <w:sz w:val="24"/>
        </w:rPr>
        <w:t>дезадаптацией</w:t>
      </w:r>
      <w:proofErr w:type="spellEnd"/>
      <w:r>
        <w:rPr>
          <w:sz w:val="24"/>
        </w:rPr>
        <w:t xml:space="preserve"> к образовательной организации и неспособностью к усвоению образовательных программ в условиях большого детского коллектива, а также положением 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2"/>
        </w:tabs>
        <w:ind w:firstLine="709"/>
        <w:rPr>
          <w:sz w:val="24"/>
        </w:rPr>
      </w:pPr>
      <w:r>
        <w:rPr>
          <w:sz w:val="24"/>
        </w:rPr>
        <w:t>с высокой степенью успешности в освоении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2"/>
        </w:tabs>
        <w:ind w:firstLine="709"/>
        <w:rPr>
          <w:sz w:val="24"/>
        </w:rPr>
      </w:pPr>
      <w:r>
        <w:rPr>
          <w:sz w:val="24"/>
        </w:rPr>
        <w:t>с ограниченными 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2"/>
        </w:tabs>
        <w:ind w:firstLine="709"/>
        <w:rPr>
          <w:sz w:val="24"/>
        </w:rPr>
      </w:pPr>
      <w:r>
        <w:rPr>
          <w:sz w:val="24"/>
        </w:rPr>
        <w:t>по иным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основаниям.</w:t>
      </w:r>
    </w:p>
    <w:p w:rsidR="00C559C1" w:rsidRDefault="00050486">
      <w:pPr>
        <w:pStyle w:val="a4"/>
        <w:numPr>
          <w:ilvl w:val="1"/>
          <w:numId w:val="7"/>
        </w:numPr>
        <w:tabs>
          <w:tab w:val="left" w:pos="1533"/>
        </w:tabs>
        <w:ind w:right="115" w:firstLine="709"/>
        <w:jc w:val="both"/>
        <w:rPr>
          <w:sz w:val="24"/>
        </w:rPr>
      </w:pPr>
      <w:r>
        <w:rPr>
          <w:sz w:val="24"/>
        </w:rPr>
        <w:t xml:space="preserve">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</w:t>
      </w:r>
      <w:r>
        <w:rPr>
          <w:spacing w:val="2"/>
          <w:sz w:val="24"/>
        </w:rPr>
        <w:t xml:space="preserve">плану </w:t>
      </w:r>
      <w:r>
        <w:rPr>
          <w:sz w:val="24"/>
        </w:rPr>
        <w:t xml:space="preserve">могут быть переведены </w:t>
      </w:r>
      <w:r>
        <w:rPr>
          <w:sz w:val="24"/>
        </w:rPr>
        <w:lastRenderedPageBreak/>
        <w:t>обучающиеся, не ликвидировавшие в установленные сроки академической задолженности с момента ее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C559C1" w:rsidRDefault="00C559C1">
      <w:pPr>
        <w:jc w:val="both"/>
        <w:rPr>
          <w:sz w:val="24"/>
        </w:rPr>
        <w:sectPr w:rsidR="00C559C1">
          <w:type w:val="continuous"/>
          <w:pgSz w:w="11910" w:h="16840"/>
          <w:pgMar w:top="840" w:right="1020" w:bottom="280" w:left="820" w:header="720" w:footer="720" w:gutter="0"/>
          <w:cols w:space="720"/>
        </w:sectPr>
      </w:pPr>
    </w:p>
    <w:p w:rsidR="00C559C1" w:rsidRDefault="00050486">
      <w:pPr>
        <w:pStyle w:val="a3"/>
        <w:spacing w:before="60"/>
        <w:ind w:right="116" w:firstLine="708"/>
      </w:pPr>
      <w:r>
        <w:lastRenderedPageBreak/>
        <w:t>Применительно к учащимся,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</w:t>
      </w:r>
    </w:p>
    <w:p w:rsidR="00C559C1" w:rsidRDefault="00050486">
      <w:pPr>
        <w:pStyle w:val="a4"/>
        <w:numPr>
          <w:ilvl w:val="1"/>
          <w:numId w:val="7"/>
        </w:numPr>
        <w:tabs>
          <w:tab w:val="left" w:pos="1696"/>
        </w:tabs>
        <w:ind w:right="119" w:firstLine="709"/>
        <w:jc w:val="both"/>
        <w:rPr>
          <w:sz w:val="24"/>
        </w:rPr>
      </w:pPr>
      <w:r>
        <w:rPr>
          <w:sz w:val="24"/>
        </w:rPr>
        <w:t xml:space="preserve">Порядок осуществления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индивидуальному учебному плану определяется образовательной организацией самостоятельно, а реализация индивидуального учебного плана осуществляется в пределах осваиваемой 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программы.</w:t>
      </w:r>
    </w:p>
    <w:p w:rsidR="00C559C1" w:rsidRDefault="00050486">
      <w:pPr>
        <w:pStyle w:val="a4"/>
        <w:numPr>
          <w:ilvl w:val="1"/>
          <w:numId w:val="7"/>
        </w:numPr>
        <w:tabs>
          <w:tab w:val="left" w:pos="1737"/>
        </w:tabs>
        <w:ind w:right="120" w:firstLine="709"/>
        <w:jc w:val="both"/>
        <w:rPr>
          <w:sz w:val="24"/>
        </w:rPr>
      </w:pPr>
      <w:r>
        <w:rPr>
          <w:sz w:val="24"/>
        </w:rPr>
        <w:t xml:space="preserve">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распространяются федеральные государственные образовательные стандарты общего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образования.</w:t>
      </w:r>
    </w:p>
    <w:p w:rsidR="00C559C1" w:rsidRDefault="00050486">
      <w:pPr>
        <w:pStyle w:val="a4"/>
        <w:numPr>
          <w:ilvl w:val="1"/>
          <w:numId w:val="7"/>
        </w:numPr>
        <w:tabs>
          <w:tab w:val="left" w:pos="1574"/>
        </w:tabs>
        <w:ind w:right="111" w:firstLine="709"/>
        <w:jc w:val="both"/>
        <w:rPr>
          <w:sz w:val="24"/>
        </w:rPr>
      </w:pPr>
      <w:r>
        <w:rPr>
          <w:sz w:val="24"/>
        </w:rPr>
        <w:t>Ознакомление родителей (законных представителей) обучающихся с настоящим Положением осуществляется на родительских собраниях, при приеме детей в 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организацию.</w:t>
      </w:r>
    </w:p>
    <w:p w:rsidR="00C559C1" w:rsidRDefault="00050486">
      <w:pPr>
        <w:pStyle w:val="a3"/>
        <w:ind w:right="119" w:firstLine="708"/>
      </w:pPr>
      <w:r>
        <w:t>Данное Положение подлежит опубликованию на официальном сайте образовательной организации в информационно-телекоммуникационной сети «Интернет».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 xml:space="preserve">Перевод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плану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85"/>
        </w:tabs>
        <w:ind w:right="119" w:firstLine="709"/>
        <w:jc w:val="both"/>
        <w:rPr>
          <w:sz w:val="24"/>
        </w:rPr>
      </w:pPr>
      <w:r>
        <w:rPr>
          <w:sz w:val="24"/>
        </w:rPr>
        <w:t xml:space="preserve">Индивидуальный учебный план разрабатывается для отдельного обучающегося или группы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на основе учебного 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МБОУ.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35"/>
        </w:tabs>
        <w:ind w:right="114" w:firstLine="709"/>
        <w:jc w:val="both"/>
        <w:rPr>
          <w:sz w:val="24"/>
        </w:rPr>
      </w:pPr>
      <w:r>
        <w:rPr>
          <w:sz w:val="24"/>
        </w:rPr>
        <w:t>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курсов, дисциплин (модулей), иных компонентов, входящих в учебный план МБОУ.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28"/>
        </w:tabs>
        <w:spacing w:before="1"/>
        <w:ind w:right="111" w:firstLine="709"/>
        <w:jc w:val="both"/>
        <w:rPr>
          <w:sz w:val="24"/>
        </w:rPr>
      </w:pPr>
      <w:r>
        <w:rPr>
          <w:sz w:val="24"/>
        </w:rPr>
        <w:t>Индивидуальный учебный план, за исключением индивидуального учебного плана, предусматривающего ускоренное обучение, может быть предоставлен с 1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класса.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58"/>
        </w:tabs>
        <w:ind w:right="120" w:firstLine="709"/>
        <w:jc w:val="both"/>
        <w:rPr>
          <w:sz w:val="24"/>
        </w:rPr>
      </w:pPr>
      <w:r>
        <w:rPr>
          <w:sz w:val="24"/>
        </w:rPr>
        <w:t xml:space="preserve">Индивидуальный учебный план составляется, как правило, на один учебный год, либо на иной срок, указанный в заявлении обучающегося или его родителей (законных представителей) обучающихся об </w:t>
      </w:r>
      <w:proofErr w:type="gramStart"/>
      <w:r>
        <w:rPr>
          <w:sz w:val="24"/>
        </w:rPr>
        <w:t>обучении</w:t>
      </w:r>
      <w:proofErr w:type="gramEnd"/>
      <w:r>
        <w:rPr>
          <w:sz w:val="24"/>
        </w:rPr>
        <w:t xml:space="preserve"> по индивидуальному учебному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84"/>
        </w:tabs>
        <w:ind w:right="115" w:firstLine="709"/>
        <w:jc w:val="both"/>
        <w:rPr>
          <w:sz w:val="24"/>
        </w:rPr>
      </w:pPr>
      <w:r>
        <w:rPr>
          <w:sz w:val="24"/>
        </w:rPr>
        <w:t>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54"/>
        </w:tabs>
        <w:ind w:right="116" w:firstLine="709"/>
        <w:jc w:val="both"/>
        <w:rPr>
          <w:sz w:val="24"/>
        </w:rPr>
      </w:pPr>
      <w:r>
        <w:rPr>
          <w:sz w:val="24"/>
        </w:rPr>
        <w:t>Индивидуальный учебный план разрабатывается в соответствии со спецификой и 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МБОУ.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92"/>
        </w:tabs>
        <w:spacing w:before="1"/>
        <w:ind w:right="119" w:firstLine="709"/>
        <w:jc w:val="both"/>
        <w:rPr>
          <w:sz w:val="24"/>
        </w:rPr>
      </w:pPr>
      <w:r>
        <w:rPr>
          <w:sz w:val="24"/>
        </w:rPr>
        <w:t>При реализации образовательных программ в соответствии с индивидуальным учебным планом могут использоваться различные образовательные технологии, в том числе дистанционные образовательные технологии, электронное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обучение.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90"/>
        </w:tabs>
        <w:ind w:right="121" w:firstLine="709"/>
        <w:jc w:val="both"/>
        <w:rPr>
          <w:sz w:val="24"/>
        </w:rPr>
      </w:pPr>
      <w:r>
        <w:rPr>
          <w:sz w:val="24"/>
        </w:rPr>
        <w:t xml:space="preserve">Перевод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осуществляется по заявлению родителей (законных представителей) несовершеннолетних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учащихся.</w:t>
      </w:r>
    </w:p>
    <w:p w:rsidR="00C559C1" w:rsidRDefault="00050486">
      <w:pPr>
        <w:pStyle w:val="a3"/>
        <w:ind w:right="113" w:firstLine="708"/>
      </w:pPr>
      <w:r>
        <w:t>В заявлении указываются срок, на который учащемуся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</w:t>
      </w:r>
      <w:r>
        <w:rPr>
          <w:spacing w:val="-3"/>
        </w:rPr>
        <w:t xml:space="preserve"> </w:t>
      </w:r>
      <w:r>
        <w:t>др.).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52"/>
        </w:tabs>
        <w:ind w:right="116" w:firstLine="709"/>
        <w:jc w:val="both"/>
        <w:rPr>
          <w:sz w:val="24"/>
        </w:rPr>
      </w:pPr>
      <w:r>
        <w:rPr>
          <w:sz w:val="24"/>
        </w:rPr>
        <w:t xml:space="preserve">Перевод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учащихся, не ликвидировавших в установленные сроки академической задолженности с момента ее образования, осуществляется по заявлению родителей (законных представителей) обучающегося. </w:t>
      </w:r>
      <w:proofErr w:type="gramStart"/>
      <w:r>
        <w:rPr>
          <w:sz w:val="24"/>
        </w:rPr>
        <w:t>Для данной категории обучающихся включение в индивидуальный учебный план дополнительных учебных предметов, курсов, углубленное изучение отдельных дисциплин (сверх тех, по которым обучающийся не ликвидировал академическую задолженность), сокращение сроков освоения основных образовательных программ не предусматривается.</w:t>
      </w:r>
      <w:proofErr w:type="gramEnd"/>
    </w:p>
    <w:p w:rsidR="00C559C1" w:rsidRDefault="00050486">
      <w:pPr>
        <w:pStyle w:val="a4"/>
        <w:numPr>
          <w:ilvl w:val="1"/>
          <w:numId w:val="9"/>
        </w:numPr>
        <w:tabs>
          <w:tab w:val="left" w:pos="1667"/>
        </w:tabs>
        <w:spacing w:before="1"/>
        <w:ind w:right="117" w:firstLine="709"/>
        <w:jc w:val="both"/>
        <w:rPr>
          <w:sz w:val="24"/>
        </w:rPr>
      </w:pPr>
      <w:r>
        <w:rPr>
          <w:sz w:val="24"/>
        </w:rPr>
        <w:t xml:space="preserve">Заявления о переводе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принимаются в течение учебного года до 15 мая текущего года, не менее чем за 2 недели до планируемой даты перехода на обучение по индивидуальному учебному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плану.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74"/>
        </w:tabs>
        <w:ind w:right="122" w:firstLine="709"/>
        <w:jc w:val="both"/>
        <w:rPr>
          <w:sz w:val="24"/>
        </w:rPr>
      </w:pPr>
      <w:r>
        <w:rPr>
          <w:sz w:val="24"/>
        </w:rPr>
        <w:t xml:space="preserve">Перевод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оформляется приказом 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МБОУ.</w:t>
      </w:r>
    </w:p>
    <w:p w:rsidR="00C559C1" w:rsidRDefault="00C559C1">
      <w:pPr>
        <w:jc w:val="both"/>
        <w:rPr>
          <w:sz w:val="24"/>
        </w:rPr>
        <w:sectPr w:rsidR="00C559C1">
          <w:pgSz w:w="11910" w:h="16840"/>
          <w:pgMar w:top="480" w:right="1020" w:bottom="280" w:left="820" w:header="720" w:footer="720" w:gutter="0"/>
          <w:cols w:space="720"/>
        </w:sectPr>
      </w:pPr>
    </w:p>
    <w:p w:rsidR="00C559C1" w:rsidRDefault="00050486">
      <w:pPr>
        <w:pStyle w:val="a4"/>
        <w:numPr>
          <w:ilvl w:val="1"/>
          <w:numId w:val="9"/>
        </w:numPr>
        <w:tabs>
          <w:tab w:val="left" w:pos="1576"/>
        </w:tabs>
        <w:spacing w:before="60"/>
        <w:ind w:right="116" w:firstLine="709"/>
        <w:jc w:val="both"/>
        <w:rPr>
          <w:sz w:val="24"/>
        </w:rPr>
      </w:pPr>
      <w:r>
        <w:rPr>
          <w:sz w:val="24"/>
        </w:rPr>
        <w:lastRenderedPageBreak/>
        <w:t>Индивидуальный учебный план утверждается решением педагогического совета МБОУ.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24"/>
        </w:tabs>
        <w:ind w:right="121" w:firstLine="709"/>
        <w:jc w:val="both"/>
        <w:rPr>
          <w:sz w:val="24"/>
        </w:rPr>
      </w:pPr>
      <w:r>
        <w:rPr>
          <w:sz w:val="24"/>
        </w:rPr>
        <w:t xml:space="preserve">Организация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индивидуальному учебному плану осуществляется МБОУ, в котором обучается данный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учащийся.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26"/>
        </w:tabs>
        <w:ind w:right="116" w:firstLine="709"/>
        <w:jc w:val="both"/>
        <w:rPr>
          <w:sz w:val="24"/>
        </w:rPr>
      </w:pPr>
      <w:r>
        <w:rPr>
          <w:sz w:val="24"/>
        </w:rPr>
        <w:t>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МБОУ, пользоваться предметными кабинетами для проведения лабораторных работ,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66"/>
        </w:tabs>
        <w:ind w:right="112" w:firstLine="709"/>
        <w:jc w:val="both"/>
        <w:rPr>
          <w:sz w:val="24"/>
        </w:rPr>
      </w:pPr>
      <w:r>
        <w:rPr>
          <w:sz w:val="24"/>
        </w:rPr>
        <w:t xml:space="preserve">С учетом желания, способностей учащемуся могут быть предоставлено изучение отдельных курсов и тем в форме самообразования и других формах, предусмотренных Федеральным законом от 29 декабря 2012 г. № 273-ФЗ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24"/>
        </w:tabs>
        <w:ind w:right="115" w:firstLine="709"/>
        <w:jc w:val="both"/>
        <w:rPr>
          <w:sz w:val="24"/>
        </w:rPr>
      </w:pP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 может быть организовано в рамках сетевой формы реализации образовательных программ. В реализации образовательных программ с использованием сетевой формы наряду с организациями, осуществляющими образовательную деятельность, также могут участвовать организации культуры, физкультурно-спортивные и иные организации, обладающие ресурсами, необходимыми для осуществления обучения, проведения практических и лабораторных занятий и осуществления иных видов учебной деятельности, предусмотренных соответствующей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24"/>
        </w:tabs>
        <w:spacing w:before="1"/>
        <w:ind w:right="119" w:firstLine="709"/>
        <w:jc w:val="both"/>
        <w:rPr>
          <w:sz w:val="24"/>
        </w:rPr>
      </w:pPr>
      <w:r>
        <w:rPr>
          <w:sz w:val="24"/>
        </w:rPr>
        <w:t>МБОУ с учетом запросов родителей (законных представителей) учащихся и учащихся определяет сроки и уровень 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программ.</w:t>
      </w:r>
    </w:p>
    <w:p w:rsidR="00C559C1" w:rsidRDefault="00050486">
      <w:pPr>
        <w:pStyle w:val="a3"/>
        <w:ind w:right="115" w:firstLine="708"/>
      </w:pPr>
      <w:r>
        <w:t xml:space="preserve">Индивидуальное расписание занятий, перечень программ </w:t>
      </w:r>
      <w:proofErr w:type="gramStart"/>
      <w:r>
        <w:t>обучения по предметам</w:t>
      </w:r>
      <w:proofErr w:type="gramEnd"/>
      <w:r>
        <w:t>, количество часов, формы и сроки промежуточной аттестации, педагоги, ведущие обучение, оформляются приказом руководителя образовательной организации.</w:t>
      </w:r>
    </w:p>
    <w:p w:rsidR="00C559C1" w:rsidRDefault="00050486">
      <w:pPr>
        <w:pStyle w:val="a3"/>
        <w:ind w:right="111" w:firstLine="708"/>
      </w:pPr>
      <w:r>
        <w:t>Сроки проведения текущего и итогового контролей определяются педагогами, ведущими обучение, в рабочих программах.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90"/>
        </w:tabs>
        <w:ind w:right="122" w:firstLine="709"/>
        <w:jc w:val="both"/>
        <w:rPr>
          <w:sz w:val="24"/>
        </w:rPr>
      </w:pPr>
      <w:r>
        <w:rPr>
          <w:sz w:val="24"/>
        </w:rPr>
        <w:t>Обучающиеся обязаны выполнять индивидуальный учебный план, в том числе посещать предусмотренные индивидуальным учебным планом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17"/>
        </w:tabs>
        <w:ind w:right="114" w:firstLine="709"/>
        <w:jc w:val="both"/>
        <w:rPr>
          <w:sz w:val="24"/>
        </w:rPr>
      </w:pPr>
      <w:r>
        <w:rPr>
          <w:sz w:val="24"/>
        </w:rPr>
        <w:t>Реализация индивидуальных учебных планов сопровождается педагогической (</w:t>
      </w:r>
      <w:proofErr w:type="spellStart"/>
      <w:r>
        <w:rPr>
          <w:sz w:val="24"/>
        </w:rPr>
        <w:t>тьюторской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поддержкой.</w:t>
      </w:r>
    </w:p>
    <w:p w:rsidR="00C559C1" w:rsidRDefault="00050486">
      <w:pPr>
        <w:pStyle w:val="a3"/>
        <w:ind w:right="119" w:firstLine="708"/>
      </w:pPr>
      <w:proofErr w:type="spellStart"/>
      <w:r>
        <w:t>Тьюторы</w:t>
      </w:r>
      <w:proofErr w:type="spellEnd"/>
      <w:r>
        <w:t xml:space="preserve"> назначаются приказом директора МБОУ из числа педагогических работников.</w:t>
      </w:r>
    </w:p>
    <w:p w:rsidR="00C559C1" w:rsidRDefault="00050486">
      <w:pPr>
        <w:pStyle w:val="a3"/>
        <w:spacing w:before="1"/>
        <w:ind w:right="113" w:firstLine="708"/>
      </w:pPr>
      <w:proofErr w:type="spellStart"/>
      <w:r>
        <w:t>Тьюторы</w:t>
      </w:r>
      <w:proofErr w:type="spellEnd"/>
      <w:r>
        <w:t xml:space="preserve"> обеспечивают сопровождение </w:t>
      </w:r>
      <w:proofErr w:type="gramStart"/>
      <w:r>
        <w:t>обучающегося</w:t>
      </w:r>
      <w:proofErr w:type="gramEnd"/>
      <w:r>
        <w:t xml:space="preserve"> при его обучении по индивидуальному учебному плану. Обязанности </w:t>
      </w:r>
      <w:proofErr w:type="spellStart"/>
      <w:r>
        <w:t>тьютора</w:t>
      </w:r>
      <w:proofErr w:type="spellEnd"/>
      <w:r>
        <w:t xml:space="preserve"> приведены в разделе 13  настоящего Положения. Указанные обязанности </w:t>
      </w:r>
      <w:proofErr w:type="spellStart"/>
      <w:r>
        <w:t>тьютора</w:t>
      </w:r>
      <w:proofErr w:type="spellEnd"/>
      <w:r>
        <w:t xml:space="preserve"> входят в должностные обязанности педагогического работника и исполняются им в рамках его ненормируемой части рабочего времени.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86"/>
        </w:tabs>
        <w:ind w:right="112" w:firstLine="709"/>
        <w:jc w:val="both"/>
        <w:rPr>
          <w:sz w:val="24"/>
        </w:rPr>
      </w:pPr>
      <w:r>
        <w:rPr>
          <w:sz w:val="24"/>
        </w:rPr>
        <w:t>Промежуточная и итоговая государственная аттестация, перевод обучающегося осуществляется в соответствии с Федеральным законом от 29 декабря 2012 г. № 273-ФЗ «Об образовании в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72"/>
        </w:tabs>
        <w:ind w:right="115" w:firstLine="709"/>
        <w:jc w:val="both"/>
        <w:rPr>
          <w:sz w:val="24"/>
        </w:rPr>
      </w:pPr>
      <w:r>
        <w:rPr>
          <w:sz w:val="24"/>
        </w:rPr>
        <w:t>Индивидуальный учебный план должен обеспечивать освоение учащимся стандарта (ФГОС или Федерального компонента государственного образовательного стандарта - ФК ГОС). Индивидуальный учебный план разрабатывается в соответствии с теми же требованиями, которые установлены для обычного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плана.</w:t>
      </w:r>
    </w:p>
    <w:p w:rsidR="00C559C1" w:rsidRDefault="00C559C1">
      <w:pPr>
        <w:pStyle w:val="a3"/>
        <w:spacing w:before="1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Требования к индивидуальному учебному плану начального общего</w:t>
      </w:r>
      <w:r>
        <w:rPr>
          <w:spacing w:val="-17"/>
          <w:sz w:val="24"/>
        </w:rPr>
        <w:t xml:space="preserve"> </w:t>
      </w:r>
      <w:r>
        <w:rPr>
          <w:sz w:val="24"/>
        </w:rPr>
        <w:t>образования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66"/>
        </w:tabs>
        <w:ind w:right="117" w:firstLine="709"/>
        <w:jc w:val="both"/>
        <w:rPr>
          <w:sz w:val="24"/>
        </w:rPr>
      </w:pPr>
      <w:r>
        <w:rPr>
          <w:sz w:val="24"/>
        </w:rPr>
        <w:t>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4"/>
        </w:tabs>
        <w:ind w:firstLine="709"/>
        <w:rPr>
          <w:sz w:val="24"/>
        </w:rPr>
      </w:pPr>
      <w:r>
        <w:rPr>
          <w:sz w:val="24"/>
        </w:rPr>
        <w:t>учебные занятия для углубленного изучения 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46"/>
        </w:tabs>
        <w:ind w:right="122" w:firstLine="709"/>
        <w:jc w:val="both"/>
        <w:rPr>
          <w:sz w:val="24"/>
        </w:rPr>
      </w:pPr>
      <w:r>
        <w:rPr>
          <w:sz w:val="24"/>
        </w:rPr>
        <w:t>учебные занятия, обеспечивающие различные интересы учащихся, в том числе этнокультурные;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77"/>
        </w:tabs>
        <w:ind w:right="118" w:firstLine="709"/>
        <w:jc w:val="both"/>
        <w:rPr>
          <w:sz w:val="24"/>
        </w:rPr>
      </w:pPr>
      <w:r>
        <w:rPr>
          <w:sz w:val="24"/>
        </w:rPr>
        <w:t>иные учебные предметы (с учетом потребностей учащегося и возможностей МБОУ).</w:t>
      </w:r>
    </w:p>
    <w:p w:rsidR="00C559C1" w:rsidRDefault="00C559C1">
      <w:pPr>
        <w:jc w:val="both"/>
        <w:rPr>
          <w:sz w:val="24"/>
        </w:rPr>
        <w:sectPr w:rsidR="00C559C1">
          <w:pgSz w:w="11910" w:h="16840"/>
          <w:pgMar w:top="480" w:right="1020" w:bottom="280" w:left="820" w:header="720" w:footer="720" w:gutter="0"/>
          <w:cols w:space="720"/>
        </w:sectPr>
      </w:pPr>
    </w:p>
    <w:p w:rsidR="00C559C1" w:rsidRDefault="00050486">
      <w:pPr>
        <w:pStyle w:val="a4"/>
        <w:numPr>
          <w:ilvl w:val="1"/>
          <w:numId w:val="9"/>
        </w:numPr>
        <w:tabs>
          <w:tab w:val="left" w:pos="1511"/>
        </w:tabs>
        <w:spacing w:before="60"/>
        <w:ind w:right="112" w:firstLine="709"/>
        <w:jc w:val="both"/>
        <w:rPr>
          <w:sz w:val="24"/>
        </w:rPr>
      </w:pPr>
      <w:r>
        <w:rPr>
          <w:sz w:val="24"/>
        </w:rPr>
        <w:lastRenderedPageBreak/>
        <w:t>Для проведения данных занятий используются учебные часы согласно части базисного учебного плана, формируемой участниками образовательного процесса (в 1 классе в соответствии с санитарно-гигиеническими требованиями эта часть</w:t>
      </w:r>
      <w:r>
        <w:rPr>
          <w:spacing w:val="-12"/>
          <w:sz w:val="24"/>
        </w:rPr>
        <w:t xml:space="preserve"> </w:t>
      </w:r>
      <w:r>
        <w:rPr>
          <w:sz w:val="24"/>
        </w:rPr>
        <w:t>отсутствует).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86"/>
        </w:tabs>
        <w:ind w:right="112" w:firstLine="709"/>
        <w:jc w:val="both"/>
        <w:rPr>
          <w:sz w:val="24"/>
        </w:rPr>
      </w:pPr>
      <w:r>
        <w:rPr>
          <w:sz w:val="24"/>
        </w:rPr>
        <w:t>Индивидуализация содержания основной общеобразовательной программы начального общего образования может быть осуществлена за счет внеурочной</w:t>
      </w:r>
      <w:r>
        <w:rPr>
          <w:spacing w:val="-25"/>
          <w:sz w:val="24"/>
        </w:rPr>
        <w:t xml:space="preserve"> </w:t>
      </w:r>
      <w:r>
        <w:rPr>
          <w:sz w:val="24"/>
        </w:rPr>
        <w:t>деятельности.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59"/>
        </w:tabs>
        <w:ind w:right="110" w:firstLine="709"/>
        <w:jc w:val="both"/>
        <w:rPr>
          <w:sz w:val="24"/>
        </w:rPr>
      </w:pPr>
      <w:r>
        <w:rPr>
          <w:sz w:val="24"/>
        </w:rPr>
        <w:t>В индивидуальный учебный план начального общего образования входят следующие обязательные предметные области: русский язык и литературное чтение, родной язык и литературное чтение на родном языке, иностранный язык, математика и  информатика, обществознание и естествознание (окружающий мир), основы религиозных культур и светской этики, искусство, технология, физическая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63"/>
        </w:tabs>
        <w:ind w:right="113" w:firstLine="709"/>
        <w:jc w:val="both"/>
        <w:rPr>
          <w:sz w:val="24"/>
        </w:rPr>
      </w:pPr>
      <w:r>
        <w:rPr>
          <w:sz w:val="24"/>
        </w:rPr>
        <w:t>Количество учебных занятий за 4 учебных года не может составлять менее 2904 часов и более 3345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16"/>
        </w:tabs>
        <w:ind w:right="118" w:firstLine="709"/>
        <w:jc w:val="both"/>
        <w:rPr>
          <w:sz w:val="24"/>
        </w:rPr>
      </w:pPr>
      <w:r>
        <w:rPr>
          <w:sz w:val="24"/>
        </w:rPr>
        <w:t>Нормативный срок освоения образовательной программы начального общего образования составляет четыре года. Индивидуальный учебный план может предусматривать уменьшение указанного срока за счет ускоренного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обучения.</w:t>
      </w:r>
    </w:p>
    <w:p w:rsidR="00C559C1" w:rsidRDefault="00050486">
      <w:pPr>
        <w:pStyle w:val="a3"/>
        <w:ind w:right="122" w:firstLine="708"/>
      </w:pPr>
      <w:r>
        <w:t>Рекомендуемое уменьшение срока освоения образовательной программы начального общего образования составляет не более 1</w:t>
      </w:r>
      <w:r>
        <w:rPr>
          <w:spacing w:val="-5"/>
        </w:rPr>
        <w:t xml:space="preserve"> </w:t>
      </w:r>
      <w:r>
        <w:t>года.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16"/>
        </w:tabs>
        <w:ind w:right="114" w:firstLine="709"/>
        <w:jc w:val="both"/>
        <w:rPr>
          <w:sz w:val="24"/>
        </w:rPr>
      </w:pPr>
      <w:r>
        <w:rPr>
          <w:sz w:val="24"/>
        </w:rPr>
        <w:t>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комиссии).</w:t>
      </w:r>
    </w:p>
    <w:p w:rsidR="00C559C1" w:rsidRDefault="00C559C1">
      <w:pPr>
        <w:pStyle w:val="a3"/>
        <w:spacing w:before="1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Требования к индивидуальному учебному плану основного общего</w:t>
      </w:r>
      <w:r>
        <w:rPr>
          <w:spacing w:val="-16"/>
          <w:sz w:val="24"/>
        </w:rPr>
        <w:t xml:space="preserve"> </w:t>
      </w:r>
      <w:r>
        <w:rPr>
          <w:sz w:val="24"/>
        </w:rPr>
        <w:t>образования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80"/>
        </w:tabs>
        <w:ind w:right="121" w:firstLine="709"/>
        <w:jc w:val="both"/>
        <w:rPr>
          <w:sz w:val="24"/>
        </w:rPr>
      </w:pPr>
      <w:r>
        <w:rPr>
          <w:sz w:val="24"/>
        </w:rPr>
        <w:t>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4"/>
        </w:tabs>
        <w:ind w:firstLine="709"/>
        <w:rPr>
          <w:sz w:val="24"/>
        </w:rPr>
      </w:pPr>
      <w:r>
        <w:rPr>
          <w:sz w:val="24"/>
        </w:rPr>
        <w:t>учебные занятия для углубленного изучения 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08"/>
        </w:tabs>
        <w:ind w:right="116" w:firstLine="709"/>
        <w:jc w:val="both"/>
        <w:rPr>
          <w:sz w:val="24"/>
        </w:rPr>
      </w:pPr>
      <w:r>
        <w:rPr>
          <w:sz w:val="24"/>
        </w:rPr>
        <w:t>увеличение учебных часов, отведенных на изучение отдельных предметов 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85"/>
        </w:tabs>
        <w:ind w:right="118" w:firstLine="709"/>
        <w:jc w:val="both"/>
        <w:rPr>
          <w:sz w:val="24"/>
        </w:rPr>
      </w:pPr>
      <w:r>
        <w:rPr>
          <w:sz w:val="24"/>
        </w:rPr>
        <w:t>введение специально разработанных учебных курсов, обеспечивающих интересы и потребности участников образовательного процесса, в том числе этнокультурные;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37"/>
        </w:tabs>
        <w:spacing w:before="1"/>
        <w:ind w:right="119" w:firstLine="709"/>
        <w:jc w:val="both"/>
        <w:rPr>
          <w:sz w:val="24"/>
        </w:rPr>
      </w:pPr>
      <w:r>
        <w:rPr>
          <w:sz w:val="24"/>
        </w:rPr>
        <w:t>организацию внеурочной деятельности, ориентированную на обеспечение индивидуальных потребностей обучающихся;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77"/>
        </w:tabs>
        <w:ind w:right="118" w:firstLine="709"/>
        <w:jc w:val="both"/>
        <w:rPr>
          <w:sz w:val="24"/>
        </w:rPr>
      </w:pPr>
      <w:r>
        <w:rPr>
          <w:sz w:val="24"/>
        </w:rPr>
        <w:t>иные учебные предметы (с учетом потребностей учащегося и возможностей МБОУ).</w:t>
      </w:r>
    </w:p>
    <w:p w:rsidR="00C559C1" w:rsidRDefault="00050486">
      <w:pPr>
        <w:pStyle w:val="a4"/>
        <w:numPr>
          <w:ilvl w:val="1"/>
          <w:numId w:val="6"/>
        </w:numPr>
        <w:tabs>
          <w:tab w:val="left" w:pos="1564"/>
        </w:tabs>
        <w:ind w:right="116" w:firstLine="709"/>
        <w:jc w:val="both"/>
        <w:rPr>
          <w:sz w:val="24"/>
        </w:rPr>
      </w:pPr>
      <w:r>
        <w:rPr>
          <w:sz w:val="24"/>
        </w:rPr>
        <w:t>Необходимые часы выделяются за счет части базисного учебного плана основного общего образования, формируемой участниками образовательного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процесса.</w:t>
      </w:r>
    </w:p>
    <w:p w:rsidR="00C559C1" w:rsidRDefault="00050486">
      <w:pPr>
        <w:pStyle w:val="a4"/>
        <w:numPr>
          <w:ilvl w:val="1"/>
          <w:numId w:val="6"/>
        </w:numPr>
        <w:tabs>
          <w:tab w:val="left" w:pos="1571"/>
        </w:tabs>
        <w:ind w:right="118" w:firstLine="709"/>
        <w:jc w:val="both"/>
        <w:rPr>
          <w:sz w:val="24"/>
        </w:rPr>
      </w:pPr>
      <w:r>
        <w:rPr>
          <w:sz w:val="24"/>
        </w:rPr>
        <w:t>В индивидуальный учебный план основного общего образования входят следующие обязательные предметные области и 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предметы: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1674"/>
        </w:tabs>
        <w:ind w:hanging="652"/>
        <w:jc w:val="left"/>
        <w:rPr>
          <w:sz w:val="24"/>
        </w:rPr>
      </w:pPr>
      <w:r>
        <w:rPr>
          <w:sz w:val="24"/>
        </w:rPr>
        <w:t>русский язык и литература, родной язык и родная литература,</w:t>
      </w:r>
      <w:r>
        <w:rPr>
          <w:spacing w:val="-10"/>
          <w:sz w:val="24"/>
        </w:rPr>
        <w:t xml:space="preserve"> </w:t>
      </w:r>
      <w:r>
        <w:rPr>
          <w:sz w:val="24"/>
        </w:rPr>
        <w:t>иностранный</w:t>
      </w:r>
    </w:p>
    <w:p w:rsidR="00C559C1" w:rsidRDefault="00C559C1">
      <w:pPr>
        <w:rPr>
          <w:sz w:val="24"/>
        </w:rPr>
        <w:sectPr w:rsidR="00C559C1">
          <w:pgSz w:w="11910" w:h="16840"/>
          <w:pgMar w:top="480" w:right="1020" w:bottom="280" w:left="820" w:header="720" w:footer="720" w:gutter="0"/>
          <w:cols w:space="720"/>
        </w:sectPr>
      </w:pPr>
    </w:p>
    <w:p w:rsidR="00C559C1" w:rsidRDefault="00050486">
      <w:pPr>
        <w:pStyle w:val="a3"/>
        <w:ind w:firstLine="0"/>
        <w:jc w:val="left"/>
      </w:pPr>
      <w:r>
        <w:lastRenderedPageBreak/>
        <w:t>язык;</w:t>
      </w:r>
    </w:p>
    <w:p w:rsidR="00C559C1" w:rsidRDefault="00050486">
      <w:pPr>
        <w:pStyle w:val="a3"/>
        <w:ind w:left="0" w:firstLine="0"/>
        <w:jc w:val="left"/>
      </w:pPr>
      <w:r>
        <w:br w:type="column"/>
      </w:r>
    </w:p>
    <w:p w:rsidR="00C559C1" w:rsidRDefault="00050486">
      <w:pPr>
        <w:pStyle w:val="a4"/>
        <w:numPr>
          <w:ilvl w:val="2"/>
          <w:numId w:val="6"/>
        </w:numPr>
        <w:tabs>
          <w:tab w:val="left" w:pos="718"/>
        </w:tabs>
        <w:ind w:left="717" w:hanging="600"/>
        <w:jc w:val="left"/>
        <w:rPr>
          <w:sz w:val="24"/>
        </w:rPr>
      </w:pPr>
      <w:r>
        <w:rPr>
          <w:sz w:val="24"/>
        </w:rPr>
        <w:t>общественно-научные предметы (история, обществознание,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география);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718"/>
        </w:tabs>
        <w:ind w:left="717" w:hanging="600"/>
        <w:jc w:val="left"/>
        <w:rPr>
          <w:sz w:val="24"/>
        </w:rPr>
      </w:pPr>
      <w:r>
        <w:rPr>
          <w:sz w:val="24"/>
        </w:rPr>
        <w:t>математика и информатика (математика, алгебра, геометрия,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информатика);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718"/>
        </w:tabs>
        <w:ind w:left="717" w:hanging="600"/>
        <w:jc w:val="left"/>
        <w:rPr>
          <w:sz w:val="24"/>
        </w:rPr>
      </w:pPr>
      <w:r>
        <w:rPr>
          <w:sz w:val="24"/>
        </w:rPr>
        <w:t>естественнонаучные предметы (физика, биология,</w:t>
      </w:r>
      <w:r>
        <w:rPr>
          <w:spacing w:val="-7"/>
          <w:sz w:val="24"/>
        </w:rPr>
        <w:t xml:space="preserve"> </w:t>
      </w:r>
      <w:r>
        <w:rPr>
          <w:sz w:val="24"/>
        </w:rPr>
        <w:t>химия);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718"/>
        </w:tabs>
        <w:ind w:left="717" w:hanging="600"/>
        <w:jc w:val="left"/>
        <w:rPr>
          <w:sz w:val="24"/>
        </w:rPr>
      </w:pPr>
      <w:r>
        <w:rPr>
          <w:sz w:val="24"/>
        </w:rPr>
        <w:t>искусство (изобразительное искусство,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музыка);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718"/>
        </w:tabs>
        <w:spacing w:before="1"/>
        <w:ind w:left="717" w:hanging="600"/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(технология);</w:t>
      </w:r>
    </w:p>
    <w:p w:rsidR="00C559C1" w:rsidRDefault="00050486">
      <w:pPr>
        <w:pStyle w:val="a4"/>
        <w:numPr>
          <w:ilvl w:val="2"/>
          <w:numId w:val="6"/>
        </w:numPr>
        <w:tabs>
          <w:tab w:val="left" w:pos="773"/>
        </w:tabs>
        <w:ind w:left="772" w:hanging="655"/>
        <w:jc w:val="left"/>
        <w:rPr>
          <w:sz w:val="24"/>
        </w:rPr>
      </w:pPr>
      <w:proofErr w:type="gramStart"/>
      <w:r>
        <w:rPr>
          <w:sz w:val="24"/>
        </w:rPr>
        <w:t>физическая культура и основы безопасности жизнедеятельности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(физическая</w:t>
      </w:r>
      <w:proofErr w:type="gramEnd"/>
    </w:p>
    <w:p w:rsidR="00C559C1" w:rsidRDefault="00C559C1">
      <w:pPr>
        <w:rPr>
          <w:sz w:val="24"/>
        </w:rPr>
        <w:sectPr w:rsidR="00C559C1">
          <w:type w:val="continuous"/>
          <w:pgSz w:w="11910" w:h="16840"/>
          <w:pgMar w:top="840" w:right="1020" w:bottom="280" w:left="820" w:header="720" w:footer="720" w:gutter="0"/>
          <w:cols w:num="2" w:space="720" w:equalWidth="0">
            <w:col w:w="864" w:space="40"/>
            <w:col w:w="9166"/>
          </w:cols>
        </w:sectPr>
      </w:pPr>
    </w:p>
    <w:p w:rsidR="00C559C1" w:rsidRDefault="00050486">
      <w:pPr>
        <w:pStyle w:val="a3"/>
        <w:ind w:firstLine="0"/>
        <w:jc w:val="left"/>
      </w:pPr>
      <w:r>
        <w:lastRenderedPageBreak/>
        <w:t>культура, основы безопасности жизнедеятельности).</w:t>
      </w:r>
    </w:p>
    <w:p w:rsidR="00C559C1" w:rsidRDefault="00050486">
      <w:pPr>
        <w:pStyle w:val="a4"/>
        <w:numPr>
          <w:ilvl w:val="1"/>
          <w:numId w:val="5"/>
        </w:numPr>
        <w:tabs>
          <w:tab w:val="left" w:pos="1480"/>
        </w:tabs>
        <w:ind w:right="123" w:firstLine="709"/>
        <w:jc w:val="both"/>
        <w:rPr>
          <w:sz w:val="24"/>
        </w:rPr>
      </w:pPr>
      <w:r>
        <w:rPr>
          <w:sz w:val="24"/>
        </w:rPr>
        <w:t>Количество учебных занятий за 5 лет не может составлять менее 5267 часов и более 6020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часов.</w:t>
      </w:r>
    </w:p>
    <w:p w:rsidR="00C559C1" w:rsidRDefault="00050486">
      <w:pPr>
        <w:pStyle w:val="a4"/>
        <w:numPr>
          <w:ilvl w:val="1"/>
          <w:numId w:val="5"/>
        </w:numPr>
        <w:tabs>
          <w:tab w:val="left" w:pos="1533"/>
        </w:tabs>
        <w:ind w:right="115" w:firstLine="709"/>
        <w:jc w:val="both"/>
        <w:rPr>
          <w:sz w:val="24"/>
        </w:rPr>
      </w:pPr>
      <w:r>
        <w:rPr>
          <w:sz w:val="24"/>
        </w:rPr>
        <w:t>Нормативный срок освоения образовательной программы основного общего образования составляет 5 лет. Индивидуальный учебный план может предусматривать уменьшение указанного срока за счет ускоренного обучения. Рекомендуемое уменьшение срока освоения образовательной программы основного общего образования составляет не более 1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C559C1" w:rsidRDefault="00C559C1">
      <w:pPr>
        <w:jc w:val="both"/>
        <w:rPr>
          <w:sz w:val="24"/>
        </w:rPr>
        <w:sectPr w:rsidR="00C559C1">
          <w:type w:val="continuous"/>
          <w:pgSz w:w="11910" w:h="16840"/>
          <w:pgMar w:top="840" w:right="1020" w:bottom="280" w:left="820" w:header="720" w:footer="720" w:gutter="0"/>
          <w:cols w:space="720"/>
        </w:sectPr>
      </w:pPr>
    </w:p>
    <w:p w:rsidR="00C559C1" w:rsidRDefault="00050486">
      <w:pPr>
        <w:pStyle w:val="a4"/>
        <w:numPr>
          <w:ilvl w:val="1"/>
          <w:numId w:val="5"/>
        </w:numPr>
        <w:tabs>
          <w:tab w:val="left" w:pos="1458"/>
        </w:tabs>
        <w:spacing w:before="60"/>
        <w:ind w:right="121" w:firstLine="709"/>
        <w:jc w:val="both"/>
        <w:rPr>
          <w:sz w:val="24"/>
        </w:rPr>
      </w:pPr>
      <w:r>
        <w:rPr>
          <w:sz w:val="24"/>
        </w:rPr>
        <w:lastRenderedPageBreak/>
        <w:t>Остальные учебные предметы на базовом уровне включаются в индивидуальный учебный план 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Необходимые условия для реализации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Для составления индивидуального учебного 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50"/>
        </w:tabs>
        <w:ind w:right="121" w:firstLine="709"/>
        <w:jc w:val="both"/>
        <w:rPr>
          <w:sz w:val="24"/>
        </w:rPr>
      </w:pPr>
      <w:r>
        <w:rPr>
          <w:sz w:val="24"/>
        </w:rPr>
        <w:t>включить в учебный план обязательные учебные предметы на базовом уровне (инвариантная часть 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компонента);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86"/>
        </w:tabs>
        <w:ind w:right="118" w:firstLine="709"/>
        <w:jc w:val="both"/>
        <w:rPr>
          <w:sz w:val="24"/>
        </w:rPr>
      </w:pPr>
      <w:r>
        <w:rPr>
          <w:sz w:val="24"/>
        </w:rPr>
        <w:t>в учебный план также могут быть включены другие учебные предметы на базовом уровне (из вариативной части 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компонента);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622"/>
        </w:tabs>
        <w:ind w:left="1621"/>
        <w:rPr>
          <w:sz w:val="24"/>
        </w:rPr>
      </w:pPr>
      <w:r>
        <w:rPr>
          <w:sz w:val="24"/>
        </w:rPr>
        <w:t>включить в учебный план 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811"/>
        </w:tabs>
        <w:ind w:right="114" w:firstLine="709"/>
        <w:jc w:val="both"/>
        <w:rPr>
          <w:sz w:val="24"/>
        </w:rPr>
      </w:pPr>
      <w:r>
        <w:rPr>
          <w:sz w:val="24"/>
        </w:rPr>
        <w:t>составление учебного плана завершается формированием компонента образовательной организации (в объеме не менее 280 часов за два 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года).</w:t>
      </w:r>
    </w:p>
    <w:p w:rsidR="00C559C1" w:rsidRDefault="00050486">
      <w:pPr>
        <w:pStyle w:val="a3"/>
        <w:ind w:right="119" w:firstLine="708"/>
      </w:pPr>
      <w:r>
        <w:t>5.2. В случае если выбранный учебный предмет на профильном уровне совпадает с одним из обязательных учебных предметов на базовом уровне, то последний исключается из состава инвариантной части.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Контроль исполнения индивидуального 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18"/>
        </w:tabs>
        <w:ind w:right="119" w:firstLine="709"/>
        <w:jc w:val="both"/>
        <w:rPr>
          <w:sz w:val="24"/>
        </w:rPr>
      </w:pPr>
      <w:r>
        <w:rPr>
          <w:sz w:val="24"/>
        </w:rPr>
        <w:t xml:space="preserve">МБОУ осуществляет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освоением общеобразовательных программ учащимися, перешедшими на обучение по индивидуальному учебному плану. Первичный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прохождением программы 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81"/>
        </w:tabs>
        <w:spacing w:before="1"/>
        <w:ind w:right="112" w:firstLine="709"/>
        <w:jc w:val="both"/>
        <w:rPr>
          <w:sz w:val="24"/>
        </w:rPr>
      </w:pPr>
      <w:r>
        <w:rPr>
          <w:sz w:val="24"/>
        </w:rPr>
        <w:t xml:space="preserve">Текущий контроль успеваемости и промежуточная аттестация учащихся, переведенных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плану, осуществляются в соответствии с Положением о текущем контроле успеваемости и промежуточной аттестации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МБОУ.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Государственная итоговая аттестация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492"/>
        </w:tabs>
        <w:ind w:right="120" w:firstLine="709"/>
        <w:jc w:val="both"/>
        <w:rPr>
          <w:sz w:val="24"/>
        </w:rPr>
      </w:pPr>
      <w:r>
        <w:rPr>
          <w:sz w:val="24"/>
        </w:rPr>
        <w:t xml:space="preserve">Государственная итоговая аттестация учащихся, переведенных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 плану, осуществляется в соответствии с действующим законодательством.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14"/>
        </w:tabs>
        <w:ind w:right="119" w:firstLine="709"/>
        <w:jc w:val="both"/>
        <w:rPr>
          <w:sz w:val="24"/>
        </w:rPr>
      </w:pPr>
      <w:r>
        <w:rPr>
          <w:sz w:val="24"/>
        </w:rPr>
        <w:t>К государственной итоговой аттестации допускается учащийся, не имеющий академической задолженности и в полном объеме выполнивший индивидуальный учебный план, если иное не установлено порядком проведения государственной итоговой аттестации по соответствующим 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программам.</w:t>
      </w:r>
    </w:p>
    <w:p w:rsidR="00C559C1" w:rsidRDefault="00C559C1">
      <w:pPr>
        <w:pStyle w:val="a3"/>
        <w:spacing w:before="1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262"/>
        </w:tabs>
        <w:ind w:left="1261" w:hanging="240"/>
        <w:jc w:val="left"/>
        <w:rPr>
          <w:sz w:val="24"/>
        </w:rPr>
      </w:pPr>
      <w:r>
        <w:rPr>
          <w:sz w:val="24"/>
        </w:rPr>
        <w:t>Финансовое обеспечение и материально-техническое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оснащение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52"/>
        </w:tabs>
        <w:ind w:right="116" w:firstLine="709"/>
        <w:jc w:val="both"/>
        <w:rPr>
          <w:sz w:val="24"/>
        </w:rPr>
      </w:pPr>
      <w:r>
        <w:rPr>
          <w:sz w:val="24"/>
        </w:rPr>
        <w:t xml:space="preserve">Финансовое обеспечение реализации основной образовательной программы образовательной организации в соответствии с индивидуальным учебным планом осуществляется исходя </w:t>
      </w:r>
      <w:proofErr w:type="gramStart"/>
      <w:r>
        <w:rPr>
          <w:sz w:val="24"/>
        </w:rPr>
        <w:t>из расходных обязательств на основе муниципального задания по оказанию муниципальных образовательных услуг в соответствии с требованиями</w:t>
      </w:r>
      <w:proofErr w:type="gramEnd"/>
      <w:r>
        <w:rPr>
          <w:sz w:val="24"/>
        </w:rPr>
        <w:t xml:space="preserve"> федеральных государственных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29"/>
        </w:tabs>
        <w:ind w:right="116" w:firstLine="709"/>
        <w:jc w:val="both"/>
        <w:rPr>
          <w:sz w:val="24"/>
        </w:rPr>
      </w:pPr>
      <w:r>
        <w:rPr>
          <w:sz w:val="24"/>
        </w:rPr>
        <w:t>Материально-техническое оснащение образовательного процесса должно обеспечивать возможность реализации индивидуальных учебных планов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обучающихся.</w:t>
      </w:r>
    </w:p>
    <w:p w:rsidR="00C559C1" w:rsidRDefault="00C559C1">
      <w:pPr>
        <w:pStyle w:val="a3"/>
        <w:spacing w:before="2"/>
        <w:ind w:left="0" w:firstLine="0"/>
        <w:jc w:val="left"/>
        <w:rPr>
          <w:sz w:val="16"/>
        </w:rPr>
      </w:pPr>
    </w:p>
    <w:p w:rsidR="00C559C1" w:rsidRDefault="00C559C1">
      <w:pPr>
        <w:rPr>
          <w:sz w:val="16"/>
        </w:rPr>
        <w:sectPr w:rsidR="00C559C1">
          <w:pgSz w:w="11910" w:h="16840"/>
          <w:pgMar w:top="480" w:right="1020" w:bottom="280" w:left="820" w:header="720" w:footer="720" w:gutter="0"/>
          <w:cols w:space="720"/>
        </w:sectPr>
      </w:pPr>
    </w:p>
    <w:p w:rsidR="00C559C1" w:rsidRDefault="00C559C1">
      <w:pPr>
        <w:pStyle w:val="a3"/>
        <w:ind w:left="0" w:firstLine="0"/>
        <w:jc w:val="left"/>
        <w:rPr>
          <w:sz w:val="26"/>
        </w:rPr>
      </w:pPr>
    </w:p>
    <w:p w:rsidR="00C559C1" w:rsidRDefault="00C559C1">
      <w:pPr>
        <w:pStyle w:val="a3"/>
        <w:ind w:left="0" w:firstLine="0"/>
        <w:jc w:val="left"/>
        <w:rPr>
          <w:sz w:val="26"/>
        </w:rPr>
      </w:pPr>
    </w:p>
    <w:p w:rsidR="00C559C1" w:rsidRDefault="00C559C1">
      <w:pPr>
        <w:pStyle w:val="a3"/>
        <w:spacing w:before="10"/>
        <w:ind w:left="0" w:firstLine="0"/>
        <w:jc w:val="left"/>
        <w:rPr>
          <w:sz w:val="27"/>
        </w:rPr>
      </w:pPr>
    </w:p>
    <w:p w:rsidR="00C559C1" w:rsidRDefault="00050486">
      <w:pPr>
        <w:pStyle w:val="a3"/>
        <w:ind w:firstLine="0"/>
        <w:jc w:val="left"/>
      </w:pPr>
      <w:r>
        <w:rPr>
          <w:spacing w:val="-1"/>
        </w:rPr>
        <w:t>плану;</w:t>
      </w:r>
    </w:p>
    <w:p w:rsidR="00C559C1" w:rsidRDefault="00050486">
      <w:pPr>
        <w:pStyle w:val="a4"/>
        <w:numPr>
          <w:ilvl w:val="0"/>
          <w:numId w:val="9"/>
        </w:numPr>
        <w:tabs>
          <w:tab w:val="left" w:pos="243"/>
        </w:tabs>
        <w:spacing w:before="90"/>
        <w:ind w:left="242" w:hanging="240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423"/>
        </w:tabs>
        <w:ind w:left="422" w:hanging="420"/>
        <w:rPr>
          <w:sz w:val="24"/>
        </w:rPr>
      </w:pPr>
      <w:r>
        <w:rPr>
          <w:sz w:val="24"/>
        </w:rPr>
        <w:t>В компетенцию администрации образовательной МБОУ</w:t>
      </w:r>
      <w:r>
        <w:rPr>
          <w:spacing w:val="-6"/>
          <w:sz w:val="24"/>
        </w:rPr>
        <w:t xml:space="preserve"> </w:t>
      </w:r>
      <w:r>
        <w:rPr>
          <w:sz w:val="24"/>
        </w:rPr>
        <w:t>входит: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615"/>
        </w:tabs>
        <w:ind w:hanging="310"/>
        <w:rPr>
          <w:sz w:val="24"/>
        </w:rPr>
      </w:pPr>
      <w:r>
        <w:rPr>
          <w:sz w:val="24"/>
        </w:rPr>
        <w:t xml:space="preserve">разработка положения об организации обучения по </w:t>
      </w:r>
      <w:proofErr w:type="gramStart"/>
      <w:r>
        <w:rPr>
          <w:sz w:val="24"/>
        </w:rPr>
        <w:t>индивидуальному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учебному</w:t>
      </w:r>
    </w:p>
    <w:p w:rsidR="00C559C1" w:rsidRDefault="00C559C1">
      <w:pPr>
        <w:pStyle w:val="a3"/>
        <w:spacing w:before="1"/>
        <w:ind w:left="0" w:firstLine="0"/>
        <w:jc w:val="left"/>
      </w:pPr>
    </w:p>
    <w:p w:rsidR="00C559C1" w:rsidRDefault="00050486">
      <w:pPr>
        <w:pStyle w:val="a4"/>
        <w:numPr>
          <w:ilvl w:val="2"/>
          <w:numId w:val="9"/>
        </w:numPr>
        <w:tabs>
          <w:tab w:val="left" w:pos="648"/>
        </w:tabs>
        <w:ind w:left="647" w:hanging="645"/>
        <w:rPr>
          <w:sz w:val="24"/>
        </w:rPr>
      </w:pPr>
      <w:r>
        <w:rPr>
          <w:sz w:val="24"/>
        </w:rPr>
        <w:t>предоставление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срок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организации</w:t>
      </w:r>
    </w:p>
    <w:p w:rsidR="00C559C1" w:rsidRDefault="00C559C1">
      <w:pPr>
        <w:rPr>
          <w:sz w:val="24"/>
        </w:rPr>
        <w:sectPr w:rsidR="00C559C1">
          <w:type w:val="continuous"/>
          <w:pgSz w:w="11910" w:h="16840"/>
          <w:pgMar w:top="840" w:right="1020" w:bottom="280" w:left="820" w:header="720" w:footer="720" w:gutter="0"/>
          <w:cols w:num="2" w:space="720" w:equalWidth="0">
            <w:col w:w="979" w:space="40"/>
            <w:col w:w="9051"/>
          </w:cols>
        </w:sectPr>
      </w:pPr>
    </w:p>
    <w:p w:rsidR="00C559C1" w:rsidRDefault="00050486">
      <w:pPr>
        <w:pStyle w:val="a3"/>
        <w:ind w:right="118" w:firstLine="0"/>
      </w:pPr>
      <w:proofErr w:type="gramStart"/>
      <w:r>
        <w:lastRenderedPageBreak/>
        <w:t>обучения</w:t>
      </w:r>
      <w:proofErr w:type="gramEnd"/>
      <w:r>
        <w:t xml:space="preserve"> по индивидуальному учебному плану, в котором указывается фамилия, имя, отчество обучающегося, класс, причина перехода на обучение по индивидуальному учебному плану, дата решения педагогического совета, период</w:t>
      </w:r>
      <w:r>
        <w:rPr>
          <w:spacing w:val="-9"/>
        </w:rPr>
        <w:t xml:space="preserve"> </w:t>
      </w:r>
      <w:r>
        <w:t>обучения;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68"/>
        </w:tabs>
        <w:ind w:right="120" w:firstLine="709"/>
        <w:jc w:val="both"/>
        <w:rPr>
          <w:sz w:val="24"/>
        </w:rPr>
      </w:pPr>
      <w:r>
        <w:rPr>
          <w:sz w:val="24"/>
        </w:rPr>
        <w:t>обеспечение своевременного подбора педагогов (</w:t>
      </w:r>
      <w:proofErr w:type="spellStart"/>
      <w:r>
        <w:rPr>
          <w:sz w:val="24"/>
        </w:rPr>
        <w:t>тьюторов</w:t>
      </w:r>
      <w:proofErr w:type="spellEnd"/>
      <w:r>
        <w:rPr>
          <w:sz w:val="24"/>
        </w:rPr>
        <w:t>), проведение экспертизы учебных программ и контроль 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56"/>
        </w:tabs>
        <w:ind w:right="115" w:firstLine="709"/>
        <w:jc w:val="both"/>
        <w:rPr>
          <w:sz w:val="24"/>
        </w:rPr>
      </w:pPr>
      <w:r>
        <w:rPr>
          <w:sz w:val="24"/>
        </w:rPr>
        <w:t xml:space="preserve">контроль своевременного проведения занятий, консультаций, посещения занятий учащимися, уровень усвоения учебных программ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, ведения журнала учета обучения по индивидуальному учебному плану не реже 1 раза в</w:t>
      </w:r>
      <w:r>
        <w:rPr>
          <w:spacing w:val="-21"/>
          <w:sz w:val="24"/>
        </w:rPr>
        <w:t xml:space="preserve"> </w:t>
      </w:r>
      <w:r>
        <w:rPr>
          <w:sz w:val="24"/>
        </w:rPr>
        <w:t>четверть.</w:t>
      </w:r>
    </w:p>
    <w:p w:rsidR="00C559C1" w:rsidRDefault="00C559C1">
      <w:pPr>
        <w:jc w:val="both"/>
        <w:rPr>
          <w:sz w:val="24"/>
        </w:rPr>
        <w:sectPr w:rsidR="00C559C1">
          <w:type w:val="continuous"/>
          <w:pgSz w:w="11910" w:h="16840"/>
          <w:pgMar w:top="840" w:right="1020" w:bottom="280" w:left="820" w:header="720" w:footer="720" w:gutter="0"/>
          <w:cols w:space="720"/>
        </w:sectPr>
      </w:pPr>
    </w:p>
    <w:p w:rsidR="00C559C1" w:rsidRDefault="00050486">
      <w:pPr>
        <w:pStyle w:val="a4"/>
        <w:numPr>
          <w:ilvl w:val="1"/>
          <w:numId w:val="4"/>
        </w:numPr>
        <w:tabs>
          <w:tab w:val="left" w:pos="1571"/>
        </w:tabs>
        <w:spacing w:before="60"/>
        <w:ind w:right="122" w:firstLine="709"/>
        <w:jc w:val="both"/>
        <w:rPr>
          <w:sz w:val="24"/>
        </w:rPr>
      </w:pPr>
      <w:r>
        <w:rPr>
          <w:sz w:val="24"/>
        </w:rPr>
        <w:lastRenderedPageBreak/>
        <w:t xml:space="preserve">При организации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индивидуальному учебному плану МБОУ обеспечивает наличие 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документации:</w:t>
      </w:r>
    </w:p>
    <w:p w:rsidR="00C559C1" w:rsidRDefault="00050486">
      <w:pPr>
        <w:pStyle w:val="a4"/>
        <w:numPr>
          <w:ilvl w:val="2"/>
          <w:numId w:val="4"/>
        </w:numPr>
        <w:tabs>
          <w:tab w:val="left" w:pos="1725"/>
        </w:tabs>
        <w:ind w:right="112" w:firstLine="709"/>
        <w:jc w:val="both"/>
        <w:rPr>
          <w:sz w:val="24"/>
        </w:rPr>
      </w:pPr>
      <w:r>
        <w:rPr>
          <w:sz w:val="24"/>
        </w:rPr>
        <w:t xml:space="preserve">заявление родителей (законных представителей) учащихся о переходе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 индивидуальному 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плану;</w:t>
      </w:r>
    </w:p>
    <w:p w:rsidR="00C559C1" w:rsidRDefault="00050486">
      <w:pPr>
        <w:pStyle w:val="a4"/>
        <w:numPr>
          <w:ilvl w:val="2"/>
          <w:numId w:val="4"/>
        </w:numPr>
        <w:tabs>
          <w:tab w:val="left" w:pos="1622"/>
        </w:tabs>
        <w:ind w:left="1621" w:hanging="600"/>
        <w:rPr>
          <w:sz w:val="24"/>
        </w:rPr>
      </w:pPr>
      <w:r>
        <w:rPr>
          <w:sz w:val="24"/>
        </w:rPr>
        <w:t>решение педагогического 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МБОУ;</w:t>
      </w:r>
    </w:p>
    <w:p w:rsidR="00C559C1" w:rsidRDefault="00050486">
      <w:pPr>
        <w:pStyle w:val="a4"/>
        <w:numPr>
          <w:ilvl w:val="2"/>
          <w:numId w:val="4"/>
        </w:numPr>
        <w:tabs>
          <w:tab w:val="left" w:pos="1754"/>
        </w:tabs>
        <w:ind w:right="122" w:firstLine="709"/>
        <w:jc w:val="both"/>
        <w:rPr>
          <w:sz w:val="24"/>
        </w:rPr>
      </w:pPr>
      <w:r>
        <w:rPr>
          <w:sz w:val="24"/>
        </w:rPr>
        <w:t>приказ руководителя МБОУ о переходе обучающегося на бучение по индивидуальному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:rsidR="00C559C1" w:rsidRDefault="00050486">
      <w:pPr>
        <w:pStyle w:val="a4"/>
        <w:numPr>
          <w:ilvl w:val="2"/>
          <w:numId w:val="4"/>
        </w:numPr>
        <w:tabs>
          <w:tab w:val="left" w:pos="1734"/>
        </w:tabs>
        <w:ind w:right="114" w:firstLine="709"/>
        <w:jc w:val="both"/>
        <w:rPr>
          <w:sz w:val="24"/>
        </w:rPr>
      </w:pPr>
      <w:r>
        <w:rPr>
          <w:sz w:val="24"/>
        </w:rPr>
        <w:t>расписание занятий, консультаций, мероприятий по текущему контролю, промежуточной аттестации, письменно согласованное с родителями (законными представителями) обучающихся 1-9 классов, и утвержденное руководителем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МБОУ;</w:t>
      </w:r>
    </w:p>
    <w:p w:rsidR="00C559C1" w:rsidRDefault="00050486">
      <w:pPr>
        <w:pStyle w:val="a3"/>
        <w:ind w:left="1021" w:firstLine="0"/>
        <w:jc w:val="left"/>
      </w:pPr>
      <w:r>
        <w:t>9.2.5 индивидуальный учебный план;</w:t>
      </w:r>
    </w:p>
    <w:p w:rsidR="00C559C1" w:rsidRDefault="00050486">
      <w:pPr>
        <w:pStyle w:val="a4"/>
        <w:numPr>
          <w:ilvl w:val="2"/>
          <w:numId w:val="3"/>
        </w:numPr>
        <w:tabs>
          <w:tab w:val="left" w:pos="1622"/>
        </w:tabs>
        <w:rPr>
          <w:sz w:val="24"/>
        </w:rPr>
      </w:pPr>
      <w:r>
        <w:rPr>
          <w:sz w:val="24"/>
        </w:rPr>
        <w:t xml:space="preserve">журнал учета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индивидуальному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:rsidR="00C559C1" w:rsidRDefault="00050486">
      <w:pPr>
        <w:pStyle w:val="a4"/>
        <w:numPr>
          <w:ilvl w:val="2"/>
          <w:numId w:val="3"/>
        </w:numPr>
        <w:tabs>
          <w:tab w:val="left" w:pos="1622"/>
        </w:tabs>
        <w:rPr>
          <w:sz w:val="24"/>
        </w:rPr>
      </w:pPr>
      <w:r>
        <w:rPr>
          <w:sz w:val="24"/>
        </w:rPr>
        <w:t>рабочие программы по 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предметам;</w:t>
      </w:r>
    </w:p>
    <w:p w:rsidR="00C559C1" w:rsidRDefault="00050486">
      <w:pPr>
        <w:pStyle w:val="a4"/>
        <w:numPr>
          <w:ilvl w:val="2"/>
          <w:numId w:val="3"/>
        </w:numPr>
        <w:tabs>
          <w:tab w:val="left" w:pos="1622"/>
        </w:tabs>
        <w:rPr>
          <w:sz w:val="24"/>
        </w:rPr>
      </w:pPr>
      <w:r>
        <w:rPr>
          <w:sz w:val="24"/>
        </w:rPr>
        <w:t>программы внеурочной деятельности 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наличии);</w:t>
      </w:r>
    </w:p>
    <w:p w:rsidR="00C559C1" w:rsidRDefault="00050486">
      <w:pPr>
        <w:pStyle w:val="a4"/>
        <w:numPr>
          <w:ilvl w:val="2"/>
          <w:numId w:val="3"/>
        </w:numPr>
        <w:tabs>
          <w:tab w:val="left" w:pos="1622"/>
        </w:tabs>
        <w:rPr>
          <w:sz w:val="24"/>
        </w:rPr>
      </w:pPr>
      <w:r>
        <w:rPr>
          <w:sz w:val="24"/>
        </w:rPr>
        <w:t>материалы текущего контроля и промежуточной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аттестации.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382"/>
        </w:tabs>
        <w:ind w:firstLine="709"/>
        <w:jc w:val="left"/>
        <w:rPr>
          <w:sz w:val="24"/>
        </w:rPr>
      </w:pPr>
      <w:r>
        <w:rPr>
          <w:sz w:val="24"/>
        </w:rPr>
        <w:t>Порядок принятия и срок 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609"/>
        </w:tabs>
        <w:ind w:right="120" w:firstLine="709"/>
        <w:jc w:val="both"/>
        <w:rPr>
          <w:sz w:val="24"/>
        </w:rPr>
      </w:pPr>
      <w:r>
        <w:rPr>
          <w:sz w:val="24"/>
        </w:rPr>
        <w:t>Данное Положение рассматривается и принимается на педагогическом совете МБОУ и утверждается приказом руководителя МБОУ.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66"/>
        </w:tabs>
        <w:spacing w:before="1"/>
        <w:ind w:right="122" w:firstLine="709"/>
        <w:jc w:val="both"/>
        <w:rPr>
          <w:sz w:val="24"/>
        </w:rPr>
      </w:pPr>
      <w:r>
        <w:rPr>
          <w:sz w:val="24"/>
        </w:rPr>
        <w:t>Настоящее Положение принимается на неопределенный срок и вступает в силу с момента его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утверждения.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95"/>
        </w:tabs>
        <w:ind w:right="118" w:firstLine="709"/>
        <w:jc w:val="both"/>
        <w:rPr>
          <w:sz w:val="24"/>
        </w:rPr>
      </w:pPr>
      <w:r>
        <w:rPr>
          <w:sz w:val="24"/>
        </w:rPr>
        <w:t>Данное Положение может быть изменено и дополнено в соответствии с вновь изданными нормативными актами муниципального, регионального, федерального органов управления образованием только решением 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совета.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81"/>
        </w:tabs>
        <w:ind w:right="121" w:firstLine="709"/>
        <w:jc w:val="both"/>
        <w:rPr>
          <w:sz w:val="24"/>
        </w:rPr>
      </w:pPr>
      <w:r>
        <w:rPr>
          <w:sz w:val="24"/>
        </w:rPr>
        <w:t>Изменения и дополнения к Положению принимаются на педагогическом совете МБОУ в составе новой редакции Положения, которое утверждается приказом руководителя МБОУ. После принятия новой редакции Положения предыдущая редакция утрачивает</w:t>
      </w:r>
      <w:r>
        <w:rPr>
          <w:spacing w:val="-33"/>
          <w:sz w:val="24"/>
        </w:rPr>
        <w:t xml:space="preserve"> </w:t>
      </w:r>
      <w:r>
        <w:rPr>
          <w:sz w:val="24"/>
        </w:rPr>
        <w:t>силу.</w:t>
      </w:r>
    </w:p>
    <w:p w:rsidR="00C559C1" w:rsidRDefault="00C559C1">
      <w:pPr>
        <w:pStyle w:val="a3"/>
        <w:ind w:left="0" w:firstLine="0"/>
        <w:jc w:val="left"/>
      </w:pPr>
    </w:p>
    <w:p w:rsidR="00C559C1" w:rsidRDefault="00050486">
      <w:pPr>
        <w:pStyle w:val="a4"/>
        <w:numPr>
          <w:ilvl w:val="0"/>
          <w:numId w:val="9"/>
        </w:numPr>
        <w:tabs>
          <w:tab w:val="left" w:pos="1497"/>
        </w:tabs>
        <w:ind w:right="115" w:firstLine="709"/>
        <w:jc w:val="both"/>
        <w:rPr>
          <w:sz w:val="24"/>
        </w:rPr>
      </w:pPr>
      <w:r>
        <w:rPr>
          <w:sz w:val="24"/>
        </w:rPr>
        <w:t>Функции педагога (</w:t>
      </w:r>
      <w:proofErr w:type="spellStart"/>
      <w:r>
        <w:rPr>
          <w:sz w:val="24"/>
        </w:rPr>
        <w:t>тьютора</w:t>
      </w:r>
      <w:proofErr w:type="spellEnd"/>
      <w:r>
        <w:rPr>
          <w:sz w:val="24"/>
        </w:rPr>
        <w:t xml:space="preserve">), закрепленного за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, проходящим обучение по индивидуальному 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</w:p>
    <w:p w:rsidR="00C559C1" w:rsidRDefault="00050486">
      <w:pPr>
        <w:pStyle w:val="a4"/>
        <w:numPr>
          <w:ilvl w:val="1"/>
          <w:numId w:val="9"/>
        </w:numPr>
        <w:tabs>
          <w:tab w:val="left" w:pos="1562"/>
        </w:tabs>
        <w:ind w:left="1561" w:hanging="540"/>
        <w:rPr>
          <w:sz w:val="24"/>
        </w:rPr>
      </w:pPr>
      <w:r>
        <w:rPr>
          <w:sz w:val="24"/>
        </w:rPr>
        <w:t>Как руководитель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тьютор</w:t>
      </w:r>
      <w:proofErr w:type="spellEnd"/>
      <w:r>
        <w:rPr>
          <w:sz w:val="24"/>
        </w:rPr>
        <w:t>: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92"/>
        </w:tabs>
        <w:ind w:right="115" w:firstLine="709"/>
        <w:jc w:val="both"/>
        <w:rPr>
          <w:sz w:val="24"/>
        </w:rPr>
      </w:pPr>
      <w:r>
        <w:rPr>
          <w:sz w:val="24"/>
        </w:rPr>
        <w:t>совместно с обучающимися и их родителями (законными представителями) разрабатывает и после необходимых согласований с заместителем директора по учебной работе МБОУ представляет на рассмотрение педагогическому совету индивидуальные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998"/>
        </w:tabs>
        <w:spacing w:before="1"/>
        <w:ind w:right="120" w:firstLine="709"/>
        <w:jc w:val="both"/>
        <w:rPr>
          <w:sz w:val="24"/>
        </w:rPr>
      </w:pPr>
      <w:r>
        <w:rPr>
          <w:sz w:val="24"/>
        </w:rPr>
        <w:t xml:space="preserve">обеспечивает уровень подготовки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, соответствующий требованиям федерального государственного 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стандарта;</w:t>
      </w:r>
    </w:p>
    <w:p w:rsidR="00C559C1" w:rsidRDefault="00050486">
      <w:pPr>
        <w:pStyle w:val="a4"/>
        <w:numPr>
          <w:ilvl w:val="2"/>
          <w:numId w:val="9"/>
        </w:numPr>
        <w:tabs>
          <w:tab w:val="left" w:pos="1763"/>
        </w:tabs>
        <w:ind w:right="117" w:firstLine="709"/>
        <w:jc w:val="both"/>
        <w:rPr>
          <w:sz w:val="24"/>
        </w:rPr>
      </w:pPr>
      <w:r>
        <w:rPr>
          <w:sz w:val="24"/>
        </w:rPr>
        <w:t xml:space="preserve">проводит совместный с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рефлексивный анализ его деятельности и результатов, направленный на корректировку индивидуального учебного плана и оценку эффективности обучения по индивидуальному 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плану.</w:t>
      </w:r>
    </w:p>
    <w:p w:rsidR="00C559C1" w:rsidRDefault="00050486">
      <w:pPr>
        <w:pStyle w:val="a4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Как консультант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тьютор</w:t>
      </w:r>
      <w:proofErr w:type="spellEnd"/>
      <w:r>
        <w:rPr>
          <w:sz w:val="24"/>
        </w:rPr>
        <w:t>:</w:t>
      </w:r>
    </w:p>
    <w:p w:rsidR="00C559C1" w:rsidRDefault="00050486">
      <w:pPr>
        <w:pStyle w:val="a4"/>
        <w:numPr>
          <w:ilvl w:val="2"/>
          <w:numId w:val="2"/>
        </w:numPr>
        <w:tabs>
          <w:tab w:val="left" w:pos="1866"/>
        </w:tabs>
        <w:ind w:right="118" w:firstLine="709"/>
        <w:jc w:val="both"/>
        <w:rPr>
          <w:sz w:val="24"/>
        </w:rPr>
      </w:pPr>
      <w:r>
        <w:rPr>
          <w:sz w:val="24"/>
        </w:rPr>
        <w:t xml:space="preserve">проводит консультационные занятия с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, направленные на выявление его индивидуальных познавательных интересов и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потребностей;</w:t>
      </w:r>
    </w:p>
    <w:p w:rsidR="00C559C1" w:rsidRDefault="00050486">
      <w:pPr>
        <w:pStyle w:val="a4"/>
        <w:numPr>
          <w:ilvl w:val="2"/>
          <w:numId w:val="2"/>
        </w:numPr>
        <w:tabs>
          <w:tab w:val="left" w:pos="1751"/>
        </w:tabs>
        <w:ind w:right="117" w:firstLine="709"/>
        <w:jc w:val="both"/>
        <w:rPr>
          <w:sz w:val="24"/>
        </w:rPr>
      </w:pPr>
      <w:r>
        <w:rPr>
          <w:sz w:val="24"/>
        </w:rPr>
        <w:t xml:space="preserve">распределяет и оценивает имеющиеся у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ресурсы всех видов для реализации поставленных учебных целей 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C559C1" w:rsidRDefault="00050486">
      <w:pPr>
        <w:pStyle w:val="a4"/>
        <w:numPr>
          <w:ilvl w:val="2"/>
          <w:numId w:val="2"/>
        </w:numPr>
        <w:tabs>
          <w:tab w:val="left" w:pos="1842"/>
        </w:tabs>
        <w:ind w:right="111" w:firstLine="709"/>
        <w:jc w:val="both"/>
        <w:rPr>
          <w:sz w:val="24"/>
        </w:rPr>
      </w:pPr>
      <w:r>
        <w:rPr>
          <w:sz w:val="24"/>
        </w:rPr>
        <w:t xml:space="preserve">оказывает методическую помощь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в его самообразовании, направляет саморазвитие и самовоспитание 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обучающегося;</w:t>
      </w:r>
    </w:p>
    <w:p w:rsidR="00C559C1" w:rsidRDefault="00050486">
      <w:pPr>
        <w:pStyle w:val="a4"/>
        <w:numPr>
          <w:ilvl w:val="2"/>
          <w:numId w:val="2"/>
        </w:numPr>
        <w:tabs>
          <w:tab w:val="left" w:pos="1811"/>
        </w:tabs>
        <w:spacing w:before="1"/>
        <w:ind w:right="118" w:firstLine="709"/>
        <w:jc w:val="both"/>
        <w:rPr>
          <w:sz w:val="24"/>
        </w:rPr>
      </w:pPr>
      <w:proofErr w:type="gramStart"/>
      <w:r>
        <w:rPr>
          <w:sz w:val="24"/>
        </w:rPr>
        <w:t>оказывает помощь обучающемуся в преодолении проблем и трудностей в процессе обучения по индивидуальному 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плану.</w:t>
      </w:r>
      <w:proofErr w:type="gramEnd"/>
    </w:p>
    <w:p w:rsidR="00C559C1" w:rsidRDefault="00050486">
      <w:pPr>
        <w:pStyle w:val="a4"/>
        <w:numPr>
          <w:ilvl w:val="1"/>
          <w:numId w:val="1"/>
        </w:numPr>
        <w:tabs>
          <w:tab w:val="left" w:pos="1562"/>
        </w:tabs>
        <w:rPr>
          <w:sz w:val="24"/>
        </w:rPr>
      </w:pPr>
      <w:r>
        <w:rPr>
          <w:sz w:val="24"/>
        </w:rPr>
        <w:t>Как организатор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тьютор</w:t>
      </w:r>
      <w:proofErr w:type="spellEnd"/>
      <w:r>
        <w:rPr>
          <w:sz w:val="24"/>
        </w:rPr>
        <w:t>:</w:t>
      </w:r>
    </w:p>
    <w:p w:rsidR="00C559C1" w:rsidRDefault="00050486">
      <w:pPr>
        <w:pStyle w:val="a4"/>
        <w:numPr>
          <w:ilvl w:val="2"/>
          <w:numId w:val="1"/>
        </w:numPr>
        <w:tabs>
          <w:tab w:val="left" w:pos="1902"/>
        </w:tabs>
        <w:ind w:right="114" w:firstLine="709"/>
        <w:jc w:val="both"/>
        <w:rPr>
          <w:sz w:val="24"/>
        </w:rPr>
      </w:pPr>
      <w:r>
        <w:rPr>
          <w:sz w:val="24"/>
        </w:rPr>
        <w:t>осуществляет взаимодействие обучающегося с учителями и другими педагогическими работниками для коррекции прохождения программ по индивидуальному учебному плану в форме индивидуальных и групповых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консультаций;</w:t>
      </w:r>
    </w:p>
    <w:p w:rsidR="00C559C1" w:rsidRDefault="00050486">
      <w:pPr>
        <w:pStyle w:val="a4"/>
        <w:numPr>
          <w:ilvl w:val="2"/>
          <w:numId w:val="1"/>
        </w:numPr>
        <w:tabs>
          <w:tab w:val="left" w:pos="1787"/>
        </w:tabs>
        <w:ind w:right="113" w:firstLine="709"/>
        <w:jc w:val="both"/>
        <w:rPr>
          <w:sz w:val="24"/>
        </w:rPr>
      </w:pPr>
      <w:r>
        <w:rPr>
          <w:sz w:val="24"/>
        </w:rPr>
        <w:t>содействует участию в проектной и научно-исследовательской деятельности обучающихся с учетом их интересов;</w:t>
      </w:r>
    </w:p>
    <w:p w:rsidR="00C559C1" w:rsidRDefault="00C559C1">
      <w:pPr>
        <w:jc w:val="both"/>
        <w:rPr>
          <w:sz w:val="24"/>
        </w:rPr>
        <w:sectPr w:rsidR="00C559C1">
          <w:pgSz w:w="11910" w:h="16840"/>
          <w:pgMar w:top="480" w:right="1020" w:bottom="280" w:left="820" w:header="720" w:footer="720" w:gutter="0"/>
          <w:cols w:space="720"/>
        </w:sectPr>
      </w:pPr>
    </w:p>
    <w:p w:rsidR="00C559C1" w:rsidRDefault="00050486">
      <w:pPr>
        <w:pStyle w:val="a4"/>
        <w:numPr>
          <w:ilvl w:val="2"/>
          <w:numId w:val="1"/>
        </w:numPr>
        <w:tabs>
          <w:tab w:val="left" w:pos="1861"/>
        </w:tabs>
        <w:spacing w:before="60"/>
        <w:ind w:right="116" w:firstLine="709"/>
        <w:jc w:val="both"/>
        <w:rPr>
          <w:sz w:val="24"/>
        </w:rPr>
      </w:pPr>
      <w:r>
        <w:rPr>
          <w:sz w:val="24"/>
        </w:rPr>
        <w:lastRenderedPageBreak/>
        <w:t>организует взаимодействие с родителями (законными представителями), педагогом-психологом и другими педагогическими работниками по выявлению, формированию и развитию познавательных интересов обучающихся, по вопросам устранения трудностей в освоении учебных программ, коррекции индивидуальной учебной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C559C1" w:rsidRDefault="00050486">
      <w:pPr>
        <w:pStyle w:val="a4"/>
        <w:numPr>
          <w:ilvl w:val="2"/>
          <w:numId w:val="1"/>
        </w:numPr>
        <w:tabs>
          <w:tab w:val="left" w:pos="1744"/>
        </w:tabs>
        <w:ind w:right="121" w:firstLine="709"/>
        <w:jc w:val="both"/>
        <w:rPr>
          <w:sz w:val="24"/>
        </w:rPr>
      </w:pPr>
      <w:r>
        <w:rPr>
          <w:sz w:val="24"/>
        </w:rPr>
        <w:t xml:space="preserve">принимает участие в подготовке и прохождении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промежуточной и 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аттестации.</w:t>
      </w:r>
    </w:p>
    <w:p w:rsidR="00C559C1" w:rsidRDefault="00050486">
      <w:pPr>
        <w:pStyle w:val="a3"/>
        <w:ind w:right="115" w:firstLine="708"/>
      </w:pPr>
      <w:r>
        <w:t xml:space="preserve">11.4. </w:t>
      </w:r>
      <w:proofErr w:type="spellStart"/>
      <w:proofErr w:type="gramStart"/>
      <w:r>
        <w:t>Тьютор</w:t>
      </w:r>
      <w:proofErr w:type="spellEnd"/>
      <w:r>
        <w:t xml:space="preserve"> участвует в работе педагогического совета,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 МБОУ, в организации и проведении методической и консультативной помощи родителям (законным представителям) обучающихся, получающим образование по индивидуальному учебному плану.</w:t>
      </w:r>
      <w:proofErr w:type="gramEnd"/>
    </w:p>
    <w:sectPr w:rsidR="00C559C1" w:rsidSect="00867A39">
      <w:pgSz w:w="11910" w:h="16840"/>
      <w:pgMar w:top="480" w:right="102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238"/>
    <w:multiLevelType w:val="multilevel"/>
    <w:tmpl w:val="F7A4D638"/>
    <w:lvl w:ilvl="0">
      <w:start w:val="1"/>
      <w:numFmt w:val="decimal"/>
      <w:lvlText w:val="%1"/>
      <w:lvlJc w:val="left"/>
      <w:pPr>
        <w:ind w:left="312" w:hanging="511"/>
        <w:jc w:val="left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312" w:hanging="51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5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5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5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5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5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5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511"/>
      </w:pPr>
      <w:rPr>
        <w:rFonts w:hint="default"/>
        <w:lang w:val="ru-RU" w:eastAsia="ru-RU" w:bidi="ru-RU"/>
      </w:rPr>
    </w:lvl>
  </w:abstractNum>
  <w:abstractNum w:abstractNumId="1">
    <w:nsid w:val="0F0C6E87"/>
    <w:multiLevelType w:val="multilevel"/>
    <w:tmpl w:val="D04EEF84"/>
    <w:lvl w:ilvl="0">
      <w:start w:val="1"/>
      <w:numFmt w:val="decimal"/>
      <w:lvlText w:val="%1."/>
      <w:lvlJc w:val="left"/>
      <w:pPr>
        <w:ind w:left="312" w:hanging="3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56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600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56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29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699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768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838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908" w:hanging="600"/>
      </w:pPr>
      <w:rPr>
        <w:rFonts w:hint="default"/>
        <w:lang w:val="ru-RU" w:eastAsia="ru-RU" w:bidi="ru-RU"/>
      </w:rPr>
    </w:lvl>
  </w:abstractNum>
  <w:abstractNum w:abstractNumId="2">
    <w:nsid w:val="1E0D0375"/>
    <w:multiLevelType w:val="multilevel"/>
    <w:tmpl w:val="511C0F54"/>
    <w:lvl w:ilvl="0">
      <w:start w:val="4"/>
      <w:numFmt w:val="decimal"/>
      <w:lvlText w:val="%1"/>
      <w:lvlJc w:val="left"/>
      <w:pPr>
        <w:ind w:left="312" w:hanging="543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312" w:hanging="54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73" w:hanging="653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543" w:hanging="65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5" w:hanging="65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07" w:hanging="65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65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70" w:hanging="65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2" w:hanging="653"/>
      </w:pPr>
      <w:rPr>
        <w:rFonts w:hint="default"/>
        <w:lang w:val="ru-RU" w:eastAsia="ru-RU" w:bidi="ru-RU"/>
      </w:rPr>
    </w:lvl>
  </w:abstractNum>
  <w:abstractNum w:abstractNumId="3">
    <w:nsid w:val="286F594B"/>
    <w:multiLevelType w:val="multilevel"/>
    <w:tmpl w:val="70F6F3EA"/>
    <w:lvl w:ilvl="0">
      <w:start w:val="11"/>
      <w:numFmt w:val="decimal"/>
      <w:lvlText w:val="%1"/>
      <w:lvlJc w:val="left"/>
      <w:pPr>
        <w:ind w:left="1561" w:hanging="540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1561" w:hanging="54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88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50" w:hanging="88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5" w:hanging="88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40" w:hanging="88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5" w:hanging="88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30" w:hanging="88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76" w:hanging="881"/>
      </w:pPr>
      <w:rPr>
        <w:rFonts w:hint="default"/>
        <w:lang w:val="ru-RU" w:eastAsia="ru-RU" w:bidi="ru-RU"/>
      </w:rPr>
    </w:lvl>
  </w:abstractNum>
  <w:abstractNum w:abstractNumId="4">
    <w:nsid w:val="3B306279"/>
    <w:multiLevelType w:val="multilevel"/>
    <w:tmpl w:val="15408F04"/>
    <w:lvl w:ilvl="0">
      <w:start w:val="9"/>
      <w:numFmt w:val="decimal"/>
      <w:lvlText w:val="%1"/>
      <w:lvlJc w:val="left"/>
      <w:pPr>
        <w:ind w:left="1621" w:hanging="60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1621" w:hanging="600"/>
        <w:jc w:val="left"/>
      </w:pPr>
      <w:rPr>
        <w:rFonts w:hint="default"/>
        <w:lang w:val="ru-RU" w:eastAsia="ru-RU" w:bidi="ru-RU"/>
      </w:rPr>
    </w:lvl>
    <w:lvl w:ilvl="2">
      <w:start w:val="6"/>
      <w:numFmt w:val="decimal"/>
      <w:lvlText w:val="%1.%2.%3."/>
      <w:lvlJc w:val="left"/>
      <w:pPr>
        <w:ind w:left="1621" w:hanging="60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15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98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3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3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77" w:hanging="600"/>
      </w:pPr>
      <w:rPr>
        <w:rFonts w:hint="default"/>
        <w:lang w:val="ru-RU" w:eastAsia="ru-RU" w:bidi="ru-RU"/>
      </w:rPr>
    </w:lvl>
  </w:abstractNum>
  <w:abstractNum w:abstractNumId="5">
    <w:nsid w:val="3B724A71"/>
    <w:multiLevelType w:val="multilevel"/>
    <w:tmpl w:val="0E3218E2"/>
    <w:lvl w:ilvl="0">
      <w:start w:val="11"/>
      <w:numFmt w:val="decimal"/>
      <w:lvlText w:val="%1"/>
      <w:lvlJc w:val="left"/>
      <w:pPr>
        <w:ind w:left="1561" w:hanging="54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561" w:hanging="5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84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50" w:hanging="8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5" w:hanging="8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40" w:hanging="8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5" w:hanging="8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30" w:hanging="8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76" w:hanging="845"/>
      </w:pPr>
      <w:rPr>
        <w:rFonts w:hint="default"/>
        <w:lang w:val="ru-RU" w:eastAsia="ru-RU" w:bidi="ru-RU"/>
      </w:rPr>
    </w:lvl>
  </w:abstractNum>
  <w:abstractNum w:abstractNumId="6">
    <w:nsid w:val="589D3C2B"/>
    <w:multiLevelType w:val="multilevel"/>
    <w:tmpl w:val="0FEAEBE0"/>
    <w:lvl w:ilvl="0">
      <w:start w:val="9"/>
      <w:numFmt w:val="decimal"/>
      <w:lvlText w:val="%1"/>
      <w:lvlJc w:val="left"/>
      <w:pPr>
        <w:ind w:left="312" w:hanging="55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312" w:hanging="5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703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243" w:hanging="7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7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7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7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7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703"/>
      </w:pPr>
      <w:rPr>
        <w:rFonts w:hint="default"/>
        <w:lang w:val="ru-RU" w:eastAsia="ru-RU" w:bidi="ru-RU"/>
      </w:rPr>
    </w:lvl>
  </w:abstractNum>
  <w:abstractNum w:abstractNumId="7">
    <w:nsid w:val="67155AE6"/>
    <w:multiLevelType w:val="multilevel"/>
    <w:tmpl w:val="7FFEB6C6"/>
    <w:lvl w:ilvl="0">
      <w:start w:val="4"/>
      <w:numFmt w:val="decimal"/>
      <w:lvlText w:val="%1"/>
      <w:lvlJc w:val="left"/>
      <w:pPr>
        <w:ind w:left="312" w:hanging="459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312" w:hanging="459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4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459"/>
      </w:pPr>
      <w:rPr>
        <w:rFonts w:hint="default"/>
        <w:lang w:val="ru-RU" w:eastAsia="ru-RU" w:bidi="ru-RU"/>
      </w:rPr>
    </w:lvl>
  </w:abstractNum>
  <w:abstractNum w:abstractNumId="8">
    <w:nsid w:val="7D6266BD"/>
    <w:multiLevelType w:val="hybridMultilevel"/>
    <w:tmpl w:val="68B8CA4C"/>
    <w:lvl w:ilvl="0" w:tplc="7D405FF2">
      <w:numFmt w:val="bullet"/>
      <w:lvlText w:val="-"/>
      <w:lvlJc w:val="left"/>
      <w:pPr>
        <w:ind w:left="312" w:hanging="19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ru-RU" w:bidi="ru-RU"/>
      </w:rPr>
    </w:lvl>
    <w:lvl w:ilvl="1" w:tplc="1F72C924">
      <w:numFmt w:val="bullet"/>
      <w:lvlText w:val="•"/>
      <w:lvlJc w:val="left"/>
      <w:pPr>
        <w:ind w:left="1294" w:hanging="198"/>
      </w:pPr>
      <w:rPr>
        <w:rFonts w:hint="default"/>
        <w:lang w:val="ru-RU" w:eastAsia="ru-RU" w:bidi="ru-RU"/>
      </w:rPr>
    </w:lvl>
    <w:lvl w:ilvl="2" w:tplc="F33AB47A">
      <w:numFmt w:val="bullet"/>
      <w:lvlText w:val="•"/>
      <w:lvlJc w:val="left"/>
      <w:pPr>
        <w:ind w:left="2269" w:hanging="198"/>
      </w:pPr>
      <w:rPr>
        <w:rFonts w:hint="default"/>
        <w:lang w:val="ru-RU" w:eastAsia="ru-RU" w:bidi="ru-RU"/>
      </w:rPr>
    </w:lvl>
    <w:lvl w:ilvl="3" w:tplc="4330E310">
      <w:numFmt w:val="bullet"/>
      <w:lvlText w:val="•"/>
      <w:lvlJc w:val="left"/>
      <w:pPr>
        <w:ind w:left="3243" w:hanging="198"/>
      </w:pPr>
      <w:rPr>
        <w:rFonts w:hint="default"/>
        <w:lang w:val="ru-RU" w:eastAsia="ru-RU" w:bidi="ru-RU"/>
      </w:rPr>
    </w:lvl>
    <w:lvl w:ilvl="4" w:tplc="685037AA">
      <w:numFmt w:val="bullet"/>
      <w:lvlText w:val="•"/>
      <w:lvlJc w:val="left"/>
      <w:pPr>
        <w:ind w:left="4218" w:hanging="198"/>
      </w:pPr>
      <w:rPr>
        <w:rFonts w:hint="default"/>
        <w:lang w:val="ru-RU" w:eastAsia="ru-RU" w:bidi="ru-RU"/>
      </w:rPr>
    </w:lvl>
    <w:lvl w:ilvl="5" w:tplc="DC84415C">
      <w:numFmt w:val="bullet"/>
      <w:lvlText w:val="•"/>
      <w:lvlJc w:val="left"/>
      <w:pPr>
        <w:ind w:left="5193" w:hanging="198"/>
      </w:pPr>
      <w:rPr>
        <w:rFonts w:hint="default"/>
        <w:lang w:val="ru-RU" w:eastAsia="ru-RU" w:bidi="ru-RU"/>
      </w:rPr>
    </w:lvl>
    <w:lvl w:ilvl="6" w:tplc="CA5E016C">
      <w:numFmt w:val="bullet"/>
      <w:lvlText w:val="•"/>
      <w:lvlJc w:val="left"/>
      <w:pPr>
        <w:ind w:left="6167" w:hanging="198"/>
      </w:pPr>
      <w:rPr>
        <w:rFonts w:hint="default"/>
        <w:lang w:val="ru-RU" w:eastAsia="ru-RU" w:bidi="ru-RU"/>
      </w:rPr>
    </w:lvl>
    <w:lvl w:ilvl="7" w:tplc="F076752C">
      <w:numFmt w:val="bullet"/>
      <w:lvlText w:val="•"/>
      <w:lvlJc w:val="left"/>
      <w:pPr>
        <w:ind w:left="7142" w:hanging="198"/>
      </w:pPr>
      <w:rPr>
        <w:rFonts w:hint="default"/>
        <w:lang w:val="ru-RU" w:eastAsia="ru-RU" w:bidi="ru-RU"/>
      </w:rPr>
    </w:lvl>
    <w:lvl w:ilvl="8" w:tplc="95D6DE98">
      <w:numFmt w:val="bullet"/>
      <w:lvlText w:val="•"/>
      <w:lvlJc w:val="left"/>
      <w:pPr>
        <w:ind w:left="8117" w:hanging="198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559C1"/>
    <w:rsid w:val="00050486"/>
    <w:rsid w:val="007B0393"/>
    <w:rsid w:val="00867A39"/>
    <w:rsid w:val="00C559C1"/>
    <w:rsid w:val="00C7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7A39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7A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7A39"/>
    <w:pPr>
      <w:ind w:left="312" w:firstLine="70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67A39"/>
    <w:pPr>
      <w:ind w:left="312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867A39"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C70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82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3079</Words>
  <Characters>17551</Characters>
  <Application>Microsoft Office Word</Application>
  <DocSecurity>0</DocSecurity>
  <Lines>146</Lines>
  <Paragraphs>41</Paragraphs>
  <ScaleCrop>false</ScaleCrop>
  <Company/>
  <LinksUpToDate>false</LinksUpToDate>
  <CharactersWithSpaces>20589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Molgachev</dc:creator>
  <cp:lastModifiedBy>Школа</cp:lastModifiedBy>
  <cp:revision>6</cp:revision>
  <dcterms:created xsi:type="dcterms:W3CDTF">2018-06-06T02:59:00Z</dcterms:created>
  <dcterms:modified xsi:type="dcterms:W3CDTF">2018-06-09T07:09:00Z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